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7E34" w:rsidRDefault="00197E34" w:rsidP="00700A7D">
      <w:pPr>
        <w:rPr>
          <w:b/>
          <w:noProof/>
          <w:sz w:val="28"/>
          <w:szCs w:val="28"/>
        </w:rPr>
      </w:pPr>
      <w:bookmarkStart w:id="0" w:name="_GoBack"/>
      <w:bookmarkEnd w:id="0"/>
    </w:p>
    <w:p w:rsidR="005F0FC7" w:rsidRDefault="005F0FC7" w:rsidP="00700A7D">
      <w:pPr>
        <w:rPr>
          <w:b/>
          <w:noProof/>
          <w:sz w:val="28"/>
          <w:szCs w:val="28"/>
        </w:rPr>
      </w:pPr>
    </w:p>
    <w:p w:rsidR="005F0FC7" w:rsidRDefault="005F0FC7" w:rsidP="00700A7D">
      <w:pPr>
        <w:rPr>
          <w:b/>
          <w:noProof/>
          <w:sz w:val="28"/>
          <w:szCs w:val="28"/>
        </w:rPr>
      </w:pPr>
    </w:p>
    <w:p w:rsidR="005F0FC7" w:rsidRDefault="005F0FC7" w:rsidP="00700A7D">
      <w:pPr>
        <w:rPr>
          <w:b/>
          <w:noProof/>
          <w:sz w:val="28"/>
          <w:szCs w:val="28"/>
        </w:rPr>
      </w:pPr>
    </w:p>
    <w:p w:rsidR="005F0FC7" w:rsidRDefault="005F0FC7" w:rsidP="00700A7D">
      <w:pPr>
        <w:rPr>
          <w:b/>
          <w:noProof/>
          <w:sz w:val="28"/>
          <w:szCs w:val="28"/>
        </w:rPr>
      </w:pPr>
    </w:p>
    <w:p w:rsidR="005F0FC7" w:rsidRDefault="005F0FC7" w:rsidP="00700A7D">
      <w:pPr>
        <w:rPr>
          <w:b/>
          <w:noProof/>
          <w:sz w:val="28"/>
          <w:szCs w:val="28"/>
        </w:rPr>
      </w:pPr>
    </w:p>
    <w:p w:rsidR="005F0FC7" w:rsidRDefault="005F0FC7" w:rsidP="00700A7D">
      <w:pPr>
        <w:rPr>
          <w:b/>
          <w:noProof/>
          <w:sz w:val="28"/>
          <w:szCs w:val="28"/>
        </w:rPr>
      </w:pPr>
    </w:p>
    <w:p w:rsidR="005F0FC7" w:rsidRDefault="005F0FC7" w:rsidP="00700A7D">
      <w:pPr>
        <w:rPr>
          <w:b/>
          <w:noProof/>
          <w:sz w:val="28"/>
          <w:szCs w:val="28"/>
        </w:rPr>
      </w:pPr>
    </w:p>
    <w:p w:rsidR="005F0FC7" w:rsidRDefault="005F0FC7" w:rsidP="00700A7D">
      <w:pPr>
        <w:rPr>
          <w:b/>
          <w:noProof/>
          <w:sz w:val="28"/>
          <w:szCs w:val="28"/>
        </w:rPr>
      </w:pPr>
    </w:p>
    <w:p w:rsidR="005F0FC7" w:rsidRDefault="005F0FC7" w:rsidP="00700A7D">
      <w:pPr>
        <w:rPr>
          <w:b/>
          <w:noProof/>
          <w:sz w:val="28"/>
          <w:szCs w:val="28"/>
        </w:rPr>
      </w:pPr>
    </w:p>
    <w:p w:rsidR="005F0FC7" w:rsidRDefault="005F0FC7" w:rsidP="00700A7D">
      <w:pPr>
        <w:rPr>
          <w:b/>
          <w:noProof/>
          <w:sz w:val="28"/>
          <w:szCs w:val="28"/>
        </w:rPr>
      </w:pPr>
    </w:p>
    <w:p w:rsidR="005F0FC7" w:rsidRDefault="005F0FC7" w:rsidP="00700A7D">
      <w:pPr>
        <w:rPr>
          <w:b/>
          <w:noProof/>
          <w:sz w:val="28"/>
          <w:szCs w:val="28"/>
        </w:rPr>
      </w:pPr>
    </w:p>
    <w:p w:rsidR="005F0FC7" w:rsidRDefault="005F0FC7" w:rsidP="00700A7D">
      <w:pPr>
        <w:rPr>
          <w:b/>
          <w:noProof/>
          <w:sz w:val="28"/>
          <w:szCs w:val="28"/>
        </w:rPr>
      </w:pPr>
    </w:p>
    <w:p w:rsidR="005F0FC7" w:rsidRDefault="005F0FC7" w:rsidP="00700A7D">
      <w:pPr>
        <w:rPr>
          <w:b/>
          <w:noProof/>
          <w:sz w:val="28"/>
          <w:szCs w:val="28"/>
        </w:rPr>
      </w:pPr>
    </w:p>
    <w:p w:rsidR="005F0FC7" w:rsidRDefault="005F0FC7" w:rsidP="00700A7D">
      <w:pPr>
        <w:rPr>
          <w:b/>
          <w:noProof/>
          <w:sz w:val="28"/>
          <w:szCs w:val="28"/>
        </w:rPr>
      </w:pPr>
    </w:p>
    <w:p w:rsidR="005F0FC7" w:rsidRDefault="005F0FC7" w:rsidP="00700A7D">
      <w:pPr>
        <w:rPr>
          <w:b/>
          <w:noProof/>
          <w:sz w:val="28"/>
          <w:szCs w:val="28"/>
        </w:rPr>
      </w:pPr>
    </w:p>
    <w:p w:rsidR="005F0FC7" w:rsidRDefault="005F0FC7" w:rsidP="00700A7D">
      <w:pPr>
        <w:rPr>
          <w:b/>
          <w:noProof/>
          <w:sz w:val="28"/>
          <w:szCs w:val="28"/>
        </w:rPr>
      </w:pPr>
    </w:p>
    <w:p w:rsidR="005F0FC7" w:rsidRDefault="005F0FC7" w:rsidP="00700A7D">
      <w:pPr>
        <w:rPr>
          <w:b/>
          <w:noProof/>
          <w:sz w:val="28"/>
          <w:szCs w:val="28"/>
        </w:rPr>
      </w:pPr>
    </w:p>
    <w:p w:rsidR="005F0FC7" w:rsidRDefault="005F0FC7" w:rsidP="00700A7D">
      <w:pPr>
        <w:rPr>
          <w:b/>
          <w:noProof/>
          <w:sz w:val="28"/>
          <w:szCs w:val="28"/>
        </w:rPr>
      </w:pPr>
    </w:p>
    <w:p w:rsidR="005F0FC7" w:rsidRDefault="00963534" w:rsidP="00700A7D">
      <w:pPr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>
            <wp:extent cx="7021195" cy="10017269"/>
            <wp:effectExtent l="0" t="0" r="8255" b="3175"/>
            <wp:docPr id="14" name="Рисунок 14" descr="E:\Новая папка\Scan\Гелиева геометр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Новая папка\Scan\Гелиева геометрия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1195" cy="10017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0FC7" w:rsidRDefault="005F0FC7" w:rsidP="00700A7D">
      <w:pPr>
        <w:rPr>
          <w:b/>
          <w:noProof/>
          <w:sz w:val="28"/>
          <w:szCs w:val="28"/>
        </w:rPr>
      </w:pPr>
    </w:p>
    <w:p w:rsidR="005F0FC7" w:rsidRDefault="005F0FC7" w:rsidP="00700A7D">
      <w:pPr>
        <w:rPr>
          <w:b/>
          <w:noProof/>
          <w:sz w:val="28"/>
          <w:szCs w:val="28"/>
        </w:rPr>
      </w:pPr>
    </w:p>
    <w:p w:rsidR="005F0FC7" w:rsidRDefault="005F0FC7" w:rsidP="00700A7D">
      <w:pPr>
        <w:rPr>
          <w:b/>
          <w:noProof/>
          <w:sz w:val="28"/>
          <w:szCs w:val="28"/>
        </w:rPr>
      </w:pPr>
    </w:p>
    <w:p w:rsidR="005F0FC7" w:rsidRDefault="005F0FC7" w:rsidP="00700A7D">
      <w:pPr>
        <w:rPr>
          <w:b/>
          <w:noProof/>
          <w:sz w:val="28"/>
          <w:szCs w:val="28"/>
        </w:rPr>
      </w:pPr>
    </w:p>
    <w:p w:rsidR="005F0FC7" w:rsidRDefault="005F0FC7" w:rsidP="00700A7D">
      <w:pPr>
        <w:rPr>
          <w:b/>
          <w:noProof/>
          <w:sz w:val="28"/>
          <w:szCs w:val="28"/>
        </w:rPr>
      </w:pPr>
    </w:p>
    <w:p w:rsidR="005F0FC7" w:rsidRPr="00700A7D" w:rsidRDefault="005F0FC7" w:rsidP="00700A7D">
      <w:pPr>
        <w:rPr>
          <w:b/>
          <w:noProof/>
          <w:sz w:val="28"/>
          <w:szCs w:val="28"/>
        </w:rPr>
      </w:pPr>
    </w:p>
    <w:p w:rsidR="003E1421" w:rsidRPr="00700A7D" w:rsidRDefault="00D5329C" w:rsidP="00700A7D">
      <w:pPr>
        <w:spacing w:after="200" w:line="276" w:lineRule="auto"/>
        <w:rPr>
          <w:sz w:val="28"/>
          <w:szCs w:val="28"/>
        </w:rPr>
      </w:pPr>
      <w:r w:rsidRPr="00D5329C">
        <w:rPr>
          <w:b/>
          <w:sz w:val="28"/>
          <w:szCs w:val="28"/>
        </w:rPr>
        <w:t>1.Пояснительная записка</w:t>
      </w:r>
    </w:p>
    <w:p w:rsidR="003E1421" w:rsidRPr="00033D1C" w:rsidRDefault="003E1421" w:rsidP="003E1421">
      <w:pPr>
        <w:ind w:firstLine="709"/>
        <w:jc w:val="both"/>
        <w:rPr>
          <w:sz w:val="28"/>
          <w:szCs w:val="28"/>
        </w:rPr>
      </w:pPr>
      <w:r w:rsidRPr="00033D1C">
        <w:rPr>
          <w:sz w:val="28"/>
          <w:szCs w:val="28"/>
        </w:rPr>
        <w:t xml:space="preserve">Программа составлена для учащихся 9  класса общеобразовательной направленности </w:t>
      </w:r>
      <w:r w:rsidRPr="00033D1C">
        <w:rPr>
          <w:bCs/>
          <w:sz w:val="28"/>
          <w:szCs w:val="28"/>
        </w:rPr>
        <w:t xml:space="preserve">на основе требований  федерального государственного образовательного стандарта начального общего образования к предметным результатам по </w:t>
      </w:r>
      <w:r w:rsidR="00A82019" w:rsidRPr="00033D1C">
        <w:rPr>
          <w:bCs/>
          <w:sz w:val="28"/>
          <w:szCs w:val="28"/>
        </w:rPr>
        <w:t>математике</w:t>
      </w:r>
      <w:r w:rsidRPr="00033D1C">
        <w:rPr>
          <w:bCs/>
          <w:sz w:val="28"/>
          <w:szCs w:val="28"/>
        </w:rPr>
        <w:t xml:space="preserve">, с учётом </w:t>
      </w:r>
      <w:r w:rsidRPr="00033D1C">
        <w:rPr>
          <w:sz w:val="28"/>
          <w:szCs w:val="28"/>
        </w:rPr>
        <w:t xml:space="preserve">примерной программы:  А.Г. </w:t>
      </w:r>
      <w:proofErr w:type="gramStart"/>
      <w:r w:rsidRPr="00033D1C">
        <w:rPr>
          <w:sz w:val="28"/>
          <w:szCs w:val="28"/>
        </w:rPr>
        <w:t>Мерзляк</w:t>
      </w:r>
      <w:proofErr w:type="gramEnd"/>
      <w:r w:rsidRPr="00033D1C">
        <w:rPr>
          <w:sz w:val="28"/>
          <w:szCs w:val="28"/>
        </w:rPr>
        <w:t xml:space="preserve">, В.Б. Полонский, М.С. Якир, Е.В. Буцко Математика: программы: 5 – 9 классы – 2 изд., </w:t>
      </w:r>
      <w:proofErr w:type="spellStart"/>
      <w:r w:rsidRPr="00033D1C">
        <w:rPr>
          <w:sz w:val="28"/>
          <w:szCs w:val="28"/>
        </w:rPr>
        <w:t>дораб</w:t>
      </w:r>
      <w:proofErr w:type="spellEnd"/>
      <w:r w:rsidRPr="00033D1C">
        <w:rPr>
          <w:sz w:val="28"/>
          <w:szCs w:val="28"/>
        </w:rPr>
        <w:t xml:space="preserve">. –  М.: </w:t>
      </w:r>
      <w:proofErr w:type="spellStart"/>
      <w:r w:rsidRPr="00033D1C">
        <w:rPr>
          <w:sz w:val="28"/>
          <w:szCs w:val="28"/>
        </w:rPr>
        <w:t>Вентана</w:t>
      </w:r>
      <w:proofErr w:type="spellEnd"/>
      <w:r w:rsidRPr="00033D1C">
        <w:rPr>
          <w:sz w:val="28"/>
          <w:szCs w:val="28"/>
        </w:rPr>
        <w:t xml:space="preserve"> - Граф, 20</w:t>
      </w:r>
      <w:r w:rsidR="005F0FC7">
        <w:rPr>
          <w:sz w:val="28"/>
          <w:szCs w:val="28"/>
        </w:rPr>
        <w:t>20</w:t>
      </w:r>
      <w:r w:rsidRPr="00033D1C">
        <w:rPr>
          <w:sz w:val="28"/>
          <w:szCs w:val="28"/>
        </w:rPr>
        <w:t>. – 112 с.</w:t>
      </w:r>
    </w:p>
    <w:p w:rsidR="003E1421" w:rsidRPr="00A82019" w:rsidRDefault="003E1421" w:rsidP="003E1421">
      <w:pPr>
        <w:ind w:firstLine="708"/>
        <w:jc w:val="both"/>
        <w:rPr>
          <w:sz w:val="28"/>
          <w:szCs w:val="28"/>
        </w:rPr>
      </w:pPr>
    </w:p>
    <w:p w:rsidR="003E1421" w:rsidRPr="00A82019" w:rsidRDefault="003E1421" w:rsidP="003E1421">
      <w:pPr>
        <w:ind w:firstLine="567"/>
        <w:jc w:val="both"/>
        <w:rPr>
          <w:sz w:val="28"/>
          <w:szCs w:val="28"/>
        </w:rPr>
      </w:pPr>
      <w:r w:rsidRPr="00A82019">
        <w:rPr>
          <w:sz w:val="28"/>
          <w:szCs w:val="28"/>
        </w:rPr>
        <w:t xml:space="preserve">Программа конкретизирует содержание предметных тем образовательного стандарта, дает примерное распределение учебных часов по разделам курса и рекомендует последовательность изучения тем и разделов учебного предмета с учетом </w:t>
      </w:r>
      <w:proofErr w:type="spellStart"/>
      <w:r w:rsidRPr="00A82019">
        <w:rPr>
          <w:sz w:val="28"/>
          <w:szCs w:val="28"/>
        </w:rPr>
        <w:t>межпредметных</w:t>
      </w:r>
      <w:proofErr w:type="spellEnd"/>
      <w:r w:rsidRPr="00A82019">
        <w:rPr>
          <w:sz w:val="28"/>
          <w:szCs w:val="28"/>
        </w:rPr>
        <w:t xml:space="preserve"> и </w:t>
      </w:r>
      <w:proofErr w:type="spellStart"/>
      <w:r w:rsidRPr="00A82019">
        <w:rPr>
          <w:sz w:val="28"/>
          <w:szCs w:val="28"/>
        </w:rPr>
        <w:t>внутрипредметных</w:t>
      </w:r>
      <w:proofErr w:type="spellEnd"/>
      <w:r w:rsidRPr="00A82019">
        <w:rPr>
          <w:sz w:val="28"/>
          <w:szCs w:val="28"/>
        </w:rPr>
        <w:t xml:space="preserve"> связей, логики учебного процесса, возрастных особенностей учащихся.      </w:t>
      </w:r>
    </w:p>
    <w:p w:rsidR="003E1421" w:rsidRPr="00A82019" w:rsidRDefault="003E1421" w:rsidP="003E1421">
      <w:pPr>
        <w:jc w:val="both"/>
        <w:rPr>
          <w:sz w:val="28"/>
          <w:szCs w:val="28"/>
        </w:rPr>
      </w:pPr>
      <w:r w:rsidRPr="00A82019">
        <w:rPr>
          <w:sz w:val="28"/>
          <w:szCs w:val="28"/>
        </w:rPr>
        <w:t xml:space="preserve">Учебник соответствует требованиям общеобразовательного стандарта второго поколения по геометрии для школ с русским (родным) языком обучения: </w:t>
      </w:r>
      <w:proofErr w:type="gramStart"/>
      <w:r w:rsidRPr="00A82019">
        <w:rPr>
          <w:sz w:val="28"/>
          <w:szCs w:val="28"/>
          <w:shd w:val="clear" w:color="auto" w:fill="FFFFFF"/>
        </w:rPr>
        <w:t>Мерзляк</w:t>
      </w:r>
      <w:proofErr w:type="gramEnd"/>
      <w:r w:rsidRPr="00A82019">
        <w:rPr>
          <w:sz w:val="28"/>
          <w:szCs w:val="28"/>
          <w:shd w:val="clear" w:color="auto" w:fill="FFFFFF"/>
        </w:rPr>
        <w:t xml:space="preserve"> А.Г., Полонский В. Б., Якир М. С. Геометрия: 9 класс. Учебник. – М.: </w:t>
      </w:r>
      <w:proofErr w:type="spellStart"/>
      <w:r w:rsidRPr="00A82019">
        <w:rPr>
          <w:sz w:val="28"/>
          <w:szCs w:val="28"/>
          <w:shd w:val="clear" w:color="auto" w:fill="FFFFFF"/>
        </w:rPr>
        <w:t>Вентана</w:t>
      </w:r>
      <w:proofErr w:type="spellEnd"/>
      <w:r w:rsidRPr="00A82019">
        <w:rPr>
          <w:sz w:val="28"/>
          <w:szCs w:val="28"/>
          <w:shd w:val="clear" w:color="auto" w:fill="FFFFFF"/>
        </w:rPr>
        <w:t xml:space="preserve"> – Граф, 20</w:t>
      </w:r>
      <w:r w:rsidR="00700A7D">
        <w:rPr>
          <w:sz w:val="28"/>
          <w:szCs w:val="28"/>
          <w:shd w:val="clear" w:color="auto" w:fill="FFFFFF"/>
        </w:rPr>
        <w:t>20</w:t>
      </w:r>
    </w:p>
    <w:p w:rsidR="003E1421" w:rsidRPr="00A82019" w:rsidRDefault="003E1421" w:rsidP="003E1421">
      <w:pPr>
        <w:pStyle w:val="a7"/>
        <w:spacing w:before="0" w:beforeAutospacing="0" w:after="0" w:afterAutospacing="0"/>
        <w:jc w:val="both"/>
        <w:rPr>
          <w:color w:val="000000"/>
          <w:sz w:val="28"/>
          <w:szCs w:val="28"/>
        </w:rPr>
      </w:pPr>
      <w:proofErr w:type="gramStart"/>
      <w:r w:rsidRPr="00A82019">
        <w:rPr>
          <w:color w:val="000000"/>
          <w:sz w:val="28"/>
          <w:szCs w:val="28"/>
        </w:rPr>
        <w:t>Мерзляк</w:t>
      </w:r>
      <w:proofErr w:type="gramEnd"/>
      <w:r w:rsidRPr="00A82019">
        <w:rPr>
          <w:color w:val="000000"/>
          <w:sz w:val="28"/>
          <w:szCs w:val="28"/>
        </w:rPr>
        <w:t xml:space="preserve"> А.Г., Полонский В. Б., Якир М. С. Геометрия: 9 класс. Дидактические материалы: сборник задач и контрольных работ. – М.: </w:t>
      </w:r>
      <w:proofErr w:type="spellStart"/>
      <w:r w:rsidRPr="00A82019">
        <w:rPr>
          <w:color w:val="000000"/>
          <w:sz w:val="28"/>
          <w:szCs w:val="28"/>
        </w:rPr>
        <w:t>Вентана</w:t>
      </w:r>
      <w:proofErr w:type="spellEnd"/>
      <w:r w:rsidRPr="00A82019">
        <w:rPr>
          <w:color w:val="000000"/>
          <w:sz w:val="28"/>
          <w:szCs w:val="28"/>
        </w:rPr>
        <w:t xml:space="preserve"> – Граф, 20</w:t>
      </w:r>
      <w:r w:rsidR="00700A7D">
        <w:rPr>
          <w:color w:val="000000"/>
          <w:sz w:val="28"/>
          <w:szCs w:val="28"/>
        </w:rPr>
        <w:t>20</w:t>
      </w:r>
    </w:p>
    <w:p w:rsidR="003E1421" w:rsidRPr="00A82019" w:rsidRDefault="003E1421" w:rsidP="003E1421">
      <w:pPr>
        <w:pStyle w:val="a7"/>
        <w:spacing w:before="0" w:beforeAutospacing="0" w:after="0" w:afterAutospacing="0"/>
        <w:rPr>
          <w:color w:val="000000"/>
          <w:sz w:val="28"/>
          <w:szCs w:val="28"/>
        </w:rPr>
      </w:pPr>
      <w:r w:rsidRPr="00A82019">
        <w:rPr>
          <w:sz w:val="28"/>
          <w:szCs w:val="28"/>
        </w:rPr>
        <w:t>Геометрия</w:t>
      </w:r>
      <w:proofErr w:type="gramStart"/>
      <w:r w:rsidRPr="00A82019">
        <w:rPr>
          <w:sz w:val="28"/>
          <w:szCs w:val="28"/>
        </w:rPr>
        <w:t xml:space="preserve"> :</w:t>
      </w:r>
      <w:proofErr w:type="gramEnd"/>
      <w:r w:rsidRPr="00A82019">
        <w:rPr>
          <w:sz w:val="28"/>
          <w:szCs w:val="28"/>
        </w:rPr>
        <w:t xml:space="preserve"> 9 класс: методическое пособие / Е.В. Буцко, А.Г. Мерзляк, В.Б. Полонский, М.С. Якир. – М.: </w:t>
      </w:r>
      <w:proofErr w:type="spellStart"/>
      <w:r w:rsidRPr="00A82019">
        <w:rPr>
          <w:sz w:val="28"/>
          <w:szCs w:val="28"/>
        </w:rPr>
        <w:t>Вентана</w:t>
      </w:r>
      <w:proofErr w:type="spellEnd"/>
      <w:r w:rsidRPr="00A82019">
        <w:rPr>
          <w:sz w:val="28"/>
          <w:szCs w:val="28"/>
        </w:rPr>
        <w:t xml:space="preserve"> </w:t>
      </w:r>
      <w:proofErr w:type="gramStart"/>
      <w:r w:rsidRPr="00A82019">
        <w:rPr>
          <w:sz w:val="28"/>
          <w:szCs w:val="28"/>
        </w:rPr>
        <w:t>–Г</w:t>
      </w:r>
      <w:proofErr w:type="gramEnd"/>
      <w:r w:rsidRPr="00A82019">
        <w:rPr>
          <w:sz w:val="28"/>
          <w:szCs w:val="28"/>
        </w:rPr>
        <w:t>раф, 20</w:t>
      </w:r>
      <w:r w:rsidR="00700A7D">
        <w:rPr>
          <w:sz w:val="28"/>
          <w:szCs w:val="28"/>
        </w:rPr>
        <w:t>20</w:t>
      </w:r>
    </w:p>
    <w:p w:rsidR="003E1421" w:rsidRPr="00A82019" w:rsidRDefault="003E1421" w:rsidP="003E1421">
      <w:pPr>
        <w:ind w:firstLine="567"/>
        <w:jc w:val="both"/>
        <w:rPr>
          <w:sz w:val="28"/>
          <w:szCs w:val="28"/>
        </w:rPr>
      </w:pPr>
    </w:p>
    <w:p w:rsidR="003E1421" w:rsidRPr="00A82019" w:rsidRDefault="003E1421" w:rsidP="003E1421">
      <w:pPr>
        <w:ind w:firstLine="567"/>
        <w:jc w:val="both"/>
        <w:rPr>
          <w:sz w:val="28"/>
          <w:szCs w:val="28"/>
        </w:rPr>
      </w:pPr>
    </w:p>
    <w:p w:rsidR="003E1421" w:rsidRPr="00A82019" w:rsidRDefault="003E1421" w:rsidP="003E1421">
      <w:pPr>
        <w:ind w:firstLine="567"/>
        <w:jc w:val="both"/>
        <w:rPr>
          <w:sz w:val="28"/>
          <w:szCs w:val="28"/>
        </w:rPr>
      </w:pPr>
      <w:r w:rsidRPr="00A82019">
        <w:rPr>
          <w:sz w:val="28"/>
          <w:szCs w:val="28"/>
        </w:rPr>
        <w:t>Рабочая программа рассчитана на 68 часов.</w:t>
      </w:r>
    </w:p>
    <w:p w:rsidR="003E1421" w:rsidRPr="00A82019" w:rsidRDefault="003E1421" w:rsidP="003E1421">
      <w:pPr>
        <w:ind w:firstLine="567"/>
        <w:jc w:val="both"/>
        <w:rPr>
          <w:sz w:val="28"/>
          <w:szCs w:val="28"/>
        </w:rPr>
      </w:pPr>
      <w:r w:rsidRPr="00A82019">
        <w:rPr>
          <w:sz w:val="28"/>
          <w:szCs w:val="28"/>
        </w:rPr>
        <w:t>В программе предусмотрены предметные результаты для базового уровня (ученик научится) и для повышенного уровня (ученик получит возможность научиться), что даёт возможность организовать работу с одарёнными детьми.</w:t>
      </w:r>
    </w:p>
    <w:p w:rsidR="003E1421" w:rsidRPr="00A82019" w:rsidRDefault="00A72B8C" w:rsidP="00700A7D">
      <w:pPr>
        <w:spacing w:after="160" w:line="259" w:lineRule="auto"/>
        <w:rPr>
          <w:sz w:val="28"/>
          <w:szCs w:val="28"/>
        </w:rPr>
      </w:pPr>
      <w:r w:rsidRPr="00A82019">
        <w:rPr>
          <w:b/>
          <w:sz w:val="28"/>
          <w:szCs w:val="28"/>
        </w:rPr>
        <w:t>2.</w:t>
      </w:r>
      <w:r w:rsidR="003E1421" w:rsidRPr="00A82019">
        <w:rPr>
          <w:b/>
          <w:sz w:val="28"/>
          <w:szCs w:val="28"/>
        </w:rPr>
        <w:t>Планируемые результаты</w:t>
      </w:r>
    </w:p>
    <w:p w:rsidR="002C5CFD" w:rsidRDefault="002C5CFD" w:rsidP="002C5CFD">
      <w:pPr>
        <w:pStyle w:val="2"/>
        <w:spacing w:line="240" w:lineRule="auto"/>
      </w:pPr>
    </w:p>
    <w:p w:rsidR="002C5CFD" w:rsidRPr="00474E91" w:rsidRDefault="003E1421" w:rsidP="00E60BB5">
      <w:pPr>
        <w:pStyle w:val="2"/>
        <w:spacing w:line="240" w:lineRule="auto"/>
        <w:ind w:left="-284" w:firstLine="0"/>
        <w:rPr>
          <w:rStyle w:val="20"/>
          <w:b/>
        </w:rPr>
      </w:pPr>
      <w:r w:rsidRPr="00474E91">
        <w:t>Предметные</w:t>
      </w:r>
      <w:r w:rsidR="002C5CFD" w:rsidRPr="00474E91">
        <w:rPr>
          <w:rStyle w:val="20"/>
          <w:b/>
        </w:rPr>
        <w:t xml:space="preserve"> результаты освоения ООП ООО</w:t>
      </w:r>
    </w:p>
    <w:p w:rsidR="002C5CFD" w:rsidRPr="00474E91" w:rsidRDefault="002C5CFD" w:rsidP="00700A7D">
      <w:pPr>
        <w:rPr>
          <w:b/>
          <w:i/>
          <w:sz w:val="28"/>
          <w:szCs w:val="28"/>
        </w:rPr>
      </w:pP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>Геометрические фигуры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Выпускник научится: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оперировать на базовом уровне понятиями геометрических фигур;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извлекать информацию о геометрических фигурах, представленную на чертежах в явном виде;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применять для решения задач геометрические факты, если условия их применения заданы в явной форме;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 xml:space="preserve">- решать задачи на нахождение геометрических величин по образцам или алгоритмам. 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 повседневной жизни и при изучении других предметов: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использовать свойства геометрических фигур для решения типовых задач, возникающих в ситуациях повседневной жизни, задач практического содержания.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>Отношения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Выпускник научится: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proofErr w:type="gramStart"/>
      <w:r w:rsidRPr="00474E91">
        <w:rPr>
          <w:sz w:val="28"/>
          <w:szCs w:val="28"/>
        </w:rPr>
        <w:lastRenderedPageBreak/>
        <w:t>- оперировать на базовом уровне понятиями: равенство фигур, равные фигуры, равенство треугольников, параллельность прямых, перпендикулярность прямых, углы между прямыми, перпендикуляр, наклонная, проекция.</w:t>
      </w:r>
      <w:proofErr w:type="gramEnd"/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 xml:space="preserve">В повседневной жизни и при изучении других предметов: 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использовать отношения для решения простейших задач, возникающих в реальной жизни.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>Измерения и вычисления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Выпускник научится: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выполнять измерение длин, расстояний, величин углов, с помощью инструментов для измерений длин и углов;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применять формулы периметра, площади и объёма, площади поверхности отдельных многогранников при вычислениях, когда все данные имеются в условии;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применять теорему Пифагора, базовые тригонометрические соотношения для вычисления длин, расстояний, площадей в простейших случаях.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 повседневной жизни и при изучении других предметов: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вычислять расстояния на местности в стандартных ситуациях, площади в простейших случаях, применять формулы в простейших ситуациях в повседневной жизни.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>Геометрические построения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Выпускник научится: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изображать типовые плоские фигуры и фигуры в пространстве от руки и с помощью инструментов.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 повседневной жизни и при изучении других предметов: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выполнять простейшие построения на местности, необходимые в реальной жизни.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>Геометрические преобразования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Выпускник научится: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строить фигуру, симметричную данной фигуре относительно оси и точки.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 повседневной жизни и при изучении других предметов: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распознавать движение объектов в окружающем мире;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распознавать симметричные фигуры в окружающем мире.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>Векторы и координаты на плоскости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Выпускник научится: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</w:t>
      </w:r>
      <w:r w:rsidRPr="00474E91">
        <w:rPr>
          <w:sz w:val="28"/>
          <w:szCs w:val="28"/>
          <w:lang w:val="en-US"/>
        </w:rPr>
        <w:t> </w:t>
      </w:r>
      <w:r w:rsidRPr="00474E91">
        <w:rPr>
          <w:sz w:val="28"/>
          <w:szCs w:val="28"/>
        </w:rPr>
        <w:t>оперировать на базовом уровне понятиями: вектор, сумма векторов, произведение вектора на число, координаты на плоскости;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определять приближённо координаты точки по её изображению на координатной плоскости.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 xml:space="preserve">В повседневной жизни и при изучении других предметов: 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использовать векторы для решения простейших задач на определение скорости относительного движения.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>История математики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Выпускник научится: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описывать отдельные выдающиеся результаты, полученные в ходе развития математики как науки;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приводить примеры математических открытий и их авторов, в связи с отечественной и всемирной историей;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понимать роль математики в развитии России.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 xml:space="preserve">Методы математики 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Выпускник научится: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-</w:t>
      </w:r>
      <w:r w:rsidRPr="00474E91">
        <w:rPr>
          <w:i/>
          <w:sz w:val="28"/>
          <w:szCs w:val="28"/>
          <w:lang w:val="en-US"/>
        </w:rPr>
        <w:t> </w:t>
      </w:r>
      <w:r w:rsidRPr="00474E91">
        <w:rPr>
          <w:sz w:val="28"/>
          <w:szCs w:val="28"/>
        </w:rPr>
        <w:t xml:space="preserve">выбирать подходящий изученный метод для </w:t>
      </w:r>
      <w:proofErr w:type="gramStart"/>
      <w:r w:rsidRPr="00474E91">
        <w:rPr>
          <w:sz w:val="28"/>
          <w:szCs w:val="28"/>
        </w:rPr>
        <w:t>решении</w:t>
      </w:r>
      <w:proofErr w:type="gramEnd"/>
      <w:r w:rsidRPr="00474E91">
        <w:rPr>
          <w:sz w:val="28"/>
          <w:szCs w:val="28"/>
        </w:rPr>
        <w:t xml:space="preserve"> изученных типов математических задач;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lastRenderedPageBreak/>
        <w:t>- приводить примеры математических закономерностей в окружающей действительности и произведениях искусства.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</w:p>
    <w:p w:rsidR="002C5CFD" w:rsidRPr="00474E91" w:rsidRDefault="002C5CFD" w:rsidP="00700A7D">
      <w:pPr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>Геометрические фигуры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Выпускник получит возможность научиться: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 xml:space="preserve">- оперировать понятиями геометрических фигур; 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извлекать, интерпретировать и преобразовывать информацию о геометрических фигурах, представленную на чертежах;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 xml:space="preserve">- применять геометрические факты для решения задач, в том числе, предполагающих несколько шагов решения; 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формулировать в простейших случаях свойства и признаки фигур;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доказывать геометрические утверждения;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владеть стандартной классификацией плоских фигур (треугольников и четырёхугольников).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 повседневной жизни и при изучении других предметов: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использовать свойства геометрических фигур для решения задач практического характера и задач из смежных дисциплин.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>Отношения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Выпускник получит возможность научиться: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proofErr w:type="gramStart"/>
      <w:r w:rsidRPr="00474E91">
        <w:rPr>
          <w:sz w:val="28"/>
          <w:szCs w:val="28"/>
        </w:rPr>
        <w:t>- оперировать понятиями: равенство фигур, равные фигуры, равенство треугольников, параллельность прямых, перпендикулярность прямых, углы между прямыми, перпендикуляр, наклонная, проекция, подобие фигур, подобные фигуры, подобные треугольники;</w:t>
      </w:r>
      <w:r w:rsidRPr="00474E91" w:rsidDel="00B540DE">
        <w:rPr>
          <w:sz w:val="28"/>
          <w:szCs w:val="28"/>
        </w:rPr>
        <w:t xml:space="preserve"> </w:t>
      </w:r>
      <w:proofErr w:type="gramEnd"/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применять теорему Фалеса и теорему о пропорциональных отрезках при решении задач;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характеризовать взаимное расположение прямой и окружности, двух окружностей.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 xml:space="preserve">В повседневной жизни и при изучении других предметов: 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использовать отношения для решения задач, возникающих в реальной жизни.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>Измерения и вычисления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Выпускник получит возможность научиться: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 xml:space="preserve">- оперировать представлениями о длине, площади, объёме как величинами. </w:t>
      </w:r>
      <w:proofErr w:type="gramStart"/>
      <w:r w:rsidRPr="00474E91">
        <w:rPr>
          <w:sz w:val="28"/>
          <w:szCs w:val="28"/>
        </w:rPr>
        <w:t xml:space="preserve">Применять теорему Пифагора, формулы площади, объёма при решении многошаговых задач, в которых не все данные представлены явно, а требуют вычислений, оперировать более широким количеством формул длины, площади, объёма, вычислять характеристики комбинаций фигур (окружностей и многоугольников) вычислять расстояния между фигурами, применять тригонометрические формулы для вычислений в более сложных случаях, проводить вычисления на основе равновеликости и </w:t>
      </w:r>
      <w:proofErr w:type="spellStart"/>
      <w:r w:rsidRPr="00474E91">
        <w:rPr>
          <w:sz w:val="28"/>
          <w:szCs w:val="28"/>
        </w:rPr>
        <w:t>равносоставленности</w:t>
      </w:r>
      <w:proofErr w:type="spellEnd"/>
      <w:r w:rsidRPr="00474E91">
        <w:rPr>
          <w:sz w:val="28"/>
          <w:szCs w:val="28"/>
        </w:rPr>
        <w:t>;</w:t>
      </w:r>
      <w:proofErr w:type="gramEnd"/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проводить простые вычисления на объёмных телах;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формулировать задачи на вычисление длин, площадей и объёмов и решать их.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 повседневной жизни и при изучении других предметов: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проводить вычисления на местности;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применять формулы при вычислениях в смежных учебных предметах, в окружающей действительности.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>Геометрические построения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Выпускник получит возможность научиться: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изображать геометрические фигуры по текстовому и символьному описанию;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 xml:space="preserve">- свободно оперировать чертёжными инструментами в несложных случаях, 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выполнять построения треугольников, применять отдельные методы построений циркулем и линейкой и проводить простейшие исследования числа решений;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изображать типовые плоские фигуры и объемные тела с помощью простейших компьютерных инструментов.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 xml:space="preserve">В повседневной жизни и при изучении других предметов: 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 xml:space="preserve">- выполнять простейшие построения на местности, необходимые в реальной жизни; 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lastRenderedPageBreak/>
        <w:t>- оценивать размеры реальных объектов окружающего мира.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>Преобразования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Выпускник получит возможность научиться: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 xml:space="preserve">- оперировать понятием: движения и преобразования подобия, владеть приёмами построения фигур с использованием движений и преобразований подобия, применять полученные знания и опыт построений в смежных предметах и в реальных ситуациях окружающего мира; 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 xml:space="preserve">- строить фигуру, подобную </w:t>
      </w:r>
      <w:proofErr w:type="gramStart"/>
      <w:r w:rsidRPr="00474E91">
        <w:rPr>
          <w:sz w:val="28"/>
          <w:szCs w:val="28"/>
        </w:rPr>
        <w:t>данной</w:t>
      </w:r>
      <w:proofErr w:type="gramEnd"/>
      <w:r w:rsidRPr="00474E91">
        <w:rPr>
          <w:sz w:val="28"/>
          <w:szCs w:val="28"/>
        </w:rPr>
        <w:t>, пользоваться свойствами подобия для обоснования свойств фигур;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применять свойства движений для проведения простейших обоснований свойств фигур.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 повседневной жизни и при изучении других предметов: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применять свойства движений и применять подобие для построений и вычислений.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>Векторы и координаты на плоскости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Выпускник получит возможность научиться: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оперировать понятиями: вектор, сумма, разность векторов, произведение вектора на число, угол между векторами, скалярное произведение векторов, координаты на плоскости, координаты вектора;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выполнять действия над векторами (сложение, вычитание, умножение на число), вычислять скалярное произведение, определять в простейших случаях угол между векторами, выполнять разложение вектора на составляющие, применять полученные знания в физике, пользоваться формулой вычисления расстояния между точками по известным координатам, использовать уравнения фигур для решения задач;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применять векторы и координаты для решения геометрических задач на вычисление длин, углов.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 xml:space="preserve">В повседневной жизни и при изучении других предметов: 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</w:t>
      </w:r>
      <w:r w:rsidRPr="00474E91">
        <w:rPr>
          <w:sz w:val="28"/>
          <w:szCs w:val="28"/>
          <w:lang w:val="en-US"/>
        </w:rPr>
        <w:t> </w:t>
      </w:r>
      <w:r w:rsidRPr="00474E91">
        <w:rPr>
          <w:sz w:val="28"/>
          <w:szCs w:val="28"/>
        </w:rPr>
        <w:t>использовать понятия векторов и координат для решения задач по физике, географии и другим учебным предметам/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>История математики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Выпускник получит возможность научиться: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</w:t>
      </w:r>
      <w:r w:rsidRPr="00474E91">
        <w:rPr>
          <w:sz w:val="28"/>
          <w:szCs w:val="28"/>
          <w:lang w:val="en-US"/>
        </w:rPr>
        <w:t> </w:t>
      </w:r>
      <w:r w:rsidRPr="00474E91">
        <w:rPr>
          <w:sz w:val="28"/>
          <w:szCs w:val="28"/>
        </w:rPr>
        <w:t>характеризовать вклад выдающихся математиков в развитие математики и иных научных областей;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понимать роль математики в развитии России.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>Методы математики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Выпускник получит возможность научиться: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используя изученные методы, проводить доказательство, выполнять опровержение;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выбирать изученные методы и их комбинации для решения математических задач;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использовать математические знания для описания закономерностей в окружающей действительности и произведениях искусства;</w:t>
      </w:r>
    </w:p>
    <w:p w:rsidR="002C5CFD" w:rsidRPr="00700A7D" w:rsidRDefault="002C5CFD" w:rsidP="00700A7D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применять простейшие программные средства и электронно-коммуникационные системы при решении математических задач.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>Геометрические фигуры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i/>
          <w:sz w:val="28"/>
          <w:szCs w:val="28"/>
        </w:rPr>
        <w:t>Выпускник получит возможность научиться: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свободно оперировать геометрическими понятиями при решении задач и проведении математических рассуждений;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самостоятельно формулировать определения геометрических фигур, выдвигать гипотезы о новых свойствах и признаках геометрических фигур и обосновывать или опровергать их, обобщать или конкретизировать результаты на новые классы фигур, проводить в несложных случаях классификацию фигур по различным основаниям;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исследовать чертежи, включая комбинации фигур, извлекать, интерпретировать и преобразовывать информацию, представленную на чертежах;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lastRenderedPageBreak/>
        <w:t>- решать задачи геометрического содержания, в том числе в ситуациях, когда алгоритм решения не следует явно из условия, выполнять необходимые для решения задачи дополнительные построения, исследовать возможность применения теорем и формул для решения задач;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формулировать и доказывать геометрические утверждения.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 повседневной жизни и при изучении других предметов: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</w:t>
      </w:r>
      <w:r w:rsidRPr="00474E91">
        <w:rPr>
          <w:sz w:val="28"/>
          <w:szCs w:val="28"/>
          <w:lang w:val="en-US"/>
        </w:rPr>
        <w:t> </w:t>
      </w:r>
      <w:r w:rsidRPr="00474E91">
        <w:rPr>
          <w:sz w:val="28"/>
          <w:szCs w:val="28"/>
        </w:rPr>
        <w:t>составлять с использованием свойств геометрических фигур математические модели для решения задач практического характера и задач из смежных дисциплин, исследовать полученные модели и интерпретировать результат.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>Отношения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i/>
          <w:sz w:val="28"/>
          <w:szCs w:val="28"/>
        </w:rPr>
        <w:t>Выпускник получит возможность научиться: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 xml:space="preserve">- владеть понятием отношения как </w:t>
      </w:r>
      <w:proofErr w:type="spellStart"/>
      <w:r w:rsidRPr="00474E91">
        <w:rPr>
          <w:sz w:val="28"/>
          <w:szCs w:val="28"/>
        </w:rPr>
        <w:t>метапредметным</w:t>
      </w:r>
      <w:proofErr w:type="spellEnd"/>
      <w:r w:rsidRPr="00474E91">
        <w:rPr>
          <w:sz w:val="28"/>
          <w:szCs w:val="28"/>
        </w:rPr>
        <w:t>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proofErr w:type="gramStart"/>
      <w:r w:rsidRPr="00474E91">
        <w:rPr>
          <w:sz w:val="28"/>
          <w:szCs w:val="28"/>
        </w:rPr>
        <w:t>- свободно оперировать понятиями: равенство фигур, равные фигуры, равенство треугольников, параллельность прямых, перпендикулярность прямых, углы между прямыми, перпендикуляр, наклонная, проекция, подобие фигур, подобные фигуры, подобные треугольники;</w:t>
      </w:r>
      <w:r w:rsidRPr="00474E91" w:rsidDel="00B540DE">
        <w:rPr>
          <w:sz w:val="28"/>
          <w:szCs w:val="28"/>
        </w:rPr>
        <w:t xml:space="preserve"> </w:t>
      </w:r>
      <w:proofErr w:type="gramEnd"/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использовать свойства подобия и равенства фигур при решении задач.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 xml:space="preserve">В повседневной жизни и при изучении других предметов: 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использовать отношения для построения и исследования математических моделей объектов реальной жизни.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>Измерения и вычисления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i/>
          <w:sz w:val="28"/>
          <w:szCs w:val="28"/>
        </w:rPr>
        <w:t>Выпускник получит возможность научиться: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</w:t>
      </w:r>
      <w:r w:rsidRPr="00474E91">
        <w:rPr>
          <w:sz w:val="28"/>
          <w:szCs w:val="28"/>
          <w:lang w:val="en-US"/>
        </w:rPr>
        <w:t> </w:t>
      </w:r>
      <w:proofErr w:type="gramStart"/>
      <w:r w:rsidRPr="00474E91">
        <w:rPr>
          <w:sz w:val="28"/>
          <w:szCs w:val="28"/>
          <w:lang w:val="en-US"/>
        </w:rPr>
        <w:t>c</w:t>
      </w:r>
      <w:proofErr w:type="spellStart"/>
      <w:proofErr w:type="gramEnd"/>
      <w:r w:rsidRPr="00474E91">
        <w:rPr>
          <w:sz w:val="28"/>
          <w:szCs w:val="28"/>
        </w:rPr>
        <w:t>вободно</w:t>
      </w:r>
      <w:proofErr w:type="spellEnd"/>
      <w:r w:rsidRPr="00474E91">
        <w:rPr>
          <w:sz w:val="28"/>
          <w:szCs w:val="28"/>
        </w:rPr>
        <w:t xml:space="preserve"> оперировать понятиями: длина, площадь, объём, величина угла как величинами, использовать равновеликость и </w:t>
      </w:r>
      <w:proofErr w:type="spellStart"/>
      <w:r w:rsidRPr="00474E91">
        <w:rPr>
          <w:sz w:val="28"/>
          <w:szCs w:val="28"/>
        </w:rPr>
        <w:t>равносоставленность</w:t>
      </w:r>
      <w:proofErr w:type="spellEnd"/>
      <w:r w:rsidRPr="00474E91">
        <w:rPr>
          <w:sz w:val="28"/>
          <w:szCs w:val="28"/>
        </w:rPr>
        <w:t xml:space="preserve"> при решении задач на вычисление, самостоятельно получать и использовать формулы для вычислений площадей и объёмов фигур, свободно оперировать широким набором формул на вычисление при решении сложных задач, в том числе и задач на вычисление в комбинациях окружности и треугольника, окружности и четырёхугольника, а также с применением тригонометрии;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самостоятельно формулировать гипотезы и проверять их достоверность.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 повседневной жизни и при изучении других предметов: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</w:t>
      </w:r>
      <w:r w:rsidRPr="00474E91">
        <w:rPr>
          <w:sz w:val="28"/>
          <w:szCs w:val="28"/>
          <w:lang w:val="en-US"/>
        </w:rPr>
        <w:t> </w:t>
      </w:r>
      <w:r w:rsidRPr="00474E91">
        <w:rPr>
          <w:sz w:val="28"/>
          <w:szCs w:val="28"/>
        </w:rPr>
        <w:t>свободно оперировать формулами при решении задач в других учебных предметах и при проведении необходимых вычислений в реальной жизни.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>Геометрические построения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i/>
          <w:sz w:val="28"/>
          <w:szCs w:val="28"/>
        </w:rPr>
        <w:t>Выпускник получит возможность научиться: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оперировать понятием набора элементов, определяющих геометрическую фигуру;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владеть набором методов построений циркулем и линейкой;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проводить анализ и реализовывать этапы решения задач на построение.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 повседневной жизни и при изучении других предметов: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выполнять построения на местности;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оценивать размеры реальных объектов окружающего мира.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>Преобразования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i/>
          <w:sz w:val="28"/>
          <w:szCs w:val="28"/>
        </w:rPr>
        <w:t>Выпускник получит возможность научиться: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 xml:space="preserve">- оперировать движениями и преобразованиями как </w:t>
      </w:r>
      <w:proofErr w:type="spellStart"/>
      <w:r w:rsidRPr="00474E91">
        <w:rPr>
          <w:sz w:val="28"/>
          <w:szCs w:val="28"/>
        </w:rPr>
        <w:t>метапредметными</w:t>
      </w:r>
      <w:proofErr w:type="spellEnd"/>
      <w:r w:rsidRPr="00474E91">
        <w:rPr>
          <w:sz w:val="28"/>
          <w:szCs w:val="28"/>
        </w:rPr>
        <w:t xml:space="preserve"> понятиями;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оперировать понятием движения и преобразования подобия для обоснований, свободно владеть приемами построения фигур с помощью движений и преобразования подобия, а также комбинациями движений, движений и преобразований;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использовать свойства движений и преобразований для проведения обоснования и доказательства утверждений в геометрии и других учебных предметах;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пользоваться свойствами движений и преобразований при решении задач.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lastRenderedPageBreak/>
        <w:t>В повседневной жизни и при изучении других предметов: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применять свойства движений и применять подобие для построений и вычислений.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>Векторы и координаты на плоскости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i/>
          <w:sz w:val="28"/>
          <w:szCs w:val="28"/>
        </w:rPr>
        <w:t>Выпускник получит возможность научиться: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свободно оперировать понятиями вектор, сумма, разность векторов, произведение вектора на число, скалярное произведение векторов, координаты на плоскости, координаты вектора;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владеть векторным и координатным методом на плоскости для решения задач на вычисление и доказательства;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выполнять с помощью векторов и координат доказательство известных ему геометрических фактов (свойства средних линий, теорем о замечательных точках и т.п.) и получать новые свойства известных фигур;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использовать уравнения фигур для решения задач и самостоятельно составлять уравнения отдельных плоских фигур.</w:t>
      </w:r>
    </w:p>
    <w:p w:rsidR="002C5CFD" w:rsidRPr="00474E91" w:rsidRDefault="002C5CFD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В повседневной жизни и при изучении других предметов: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использовать понятия векторов и координат для решения задач по физике, географии и другим учебным предметам.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>История математики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i/>
          <w:sz w:val="28"/>
          <w:szCs w:val="28"/>
        </w:rPr>
        <w:t>Выпускник получит возможность научиться: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понимать математику как строго организованную систему научных знаний, в частности владеть представлениями об аксиоматическом построении геометрии и первичными представлениями о неевклидовых геометриях;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рассматривать математику в контексте истории развития цивилизации и истории развития науки, понимать роль математики в развитии России.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 xml:space="preserve">Методы математики </w:t>
      </w:r>
    </w:p>
    <w:p w:rsidR="002C5CFD" w:rsidRPr="00474E91" w:rsidRDefault="002C5CFD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i/>
          <w:sz w:val="28"/>
          <w:szCs w:val="28"/>
        </w:rPr>
        <w:t>Выпускник получит возможность научиться: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владеть знаниями о различных методах обоснования и опровержения математических утверждений и самостоятельно применять их;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 xml:space="preserve">- владеть навыками анализа условия задачи и </w:t>
      </w:r>
      <w:proofErr w:type="gramStart"/>
      <w:r w:rsidRPr="00474E91">
        <w:rPr>
          <w:sz w:val="28"/>
          <w:szCs w:val="28"/>
        </w:rPr>
        <w:t>определения</w:t>
      </w:r>
      <w:proofErr w:type="gramEnd"/>
      <w:r w:rsidRPr="00474E91">
        <w:rPr>
          <w:sz w:val="28"/>
          <w:szCs w:val="28"/>
        </w:rPr>
        <w:t xml:space="preserve"> подходящих для решения задач изученных методов или их комбинаций;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характеризовать произведения искусства с учётом математических закономерностей в природе, использовать математические закономерности в самостоятельном творчестве.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</w:p>
    <w:p w:rsidR="00A72B8C" w:rsidRPr="00474E91" w:rsidRDefault="00A72B8C" w:rsidP="00E60BB5">
      <w:pPr>
        <w:ind w:left="-284"/>
        <w:jc w:val="both"/>
        <w:rPr>
          <w:b/>
          <w:sz w:val="28"/>
          <w:szCs w:val="28"/>
        </w:rPr>
      </w:pPr>
    </w:p>
    <w:p w:rsidR="00A82019" w:rsidRPr="00474E91" w:rsidRDefault="00A82019" w:rsidP="00E60BB5">
      <w:pPr>
        <w:pStyle w:val="2"/>
        <w:tabs>
          <w:tab w:val="left" w:pos="8385"/>
        </w:tabs>
        <w:spacing w:line="240" w:lineRule="auto"/>
        <w:ind w:left="-284" w:firstLine="0"/>
      </w:pPr>
      <w:bookmarkStart w:id="1" w:name="_Toc405145649"/>
      <w:bookmarkStart w:id="2" w:name="_Toc406058978"/>
      <w:bookmarkStart w:id="3" w:name="_Toc409691627"/>
      <w:bookmarkStart w:id="4" w:name="_Toc410653951"/>
      <w:bookmarkStart w:id="5" w:name="_Toc414553132"/>
      <w:proofErr w:type="spellStart"/>
      <w:r w:rsidRPr="00474E91">
        <w:t>Метапредметные</w:t>
      </w:r>
      <w:proofErr w:type="spellEnd"/>
      <w:r w:rsidRPr="00474E91">
        <w:t xml:space="preserve"> результаты освоения ООП</w:t>
      </w:r>
      <w:bookmarkEnd w:id="1"/>
      <w:bookmarkEnd w:id="2"/>
      <w:bookmarkEnd w:id="3"/>
      <w:bookmarkEnd w:id="4"/>
      <w:bookmarkEnd w:id="5"/>
      <w:r w:rsidRPr="00474E91">
        <w:t xml:space="preserve"> ООО</w:t>
      </w:r>
    </w:p>
    <w:p w:rsidR="00A82019" w:rsidRPr="00474E91" w:rsidRDefault="00A82019" w:rsidP="00E60BB5">
      <w:pPr>
        <w:suppressAutoHyphens/>
        <w:ind w:left="-284"/>
        <w:jc w:val="both"/>
        <w:rPr>
          <w:i/>
          <w:color w:val="FF0000"/>
          <w:sz w:val="28"/>
          <w:szCs w:val="28"/>
        </w:rPr>
      </w:pPr>
    </w:p>
    <w:p w:rsidR="00A82019" w:rsidRPr="00474E91" w:rsidRDefault="00A82019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>Регулятивные универсальные учебные действия</w:t>
      </w:r>
    </w:p>
    <w:p w:rsidR="00A82019" w:rsidRPr="00474E91" w:rsidRDefault="00A82019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Регулятивные УУД включают:</w:t>
      </w:r>
    </w:p>
    <w:p w:rsidR="002C5CFD" w:rsidRPr="00474E91" w:rsidRDefault="00A82019" w:rsidP="00E60BB5">
      <w:pPr>
        <w:widowControl w:val="0"/>
        <w:tabs>
          <w:tab w:val="left" w:pos="1134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 xml:space="preserve">1. Умение самостоятельно определять цели обучения, ставить и формулировать новые задачи в учебе и познавательной деятельности, развивать мотивы и интересы своей познавательной деятельности. </w:t>
      </w:r>
    </w:p>
    <w:p w:rsidR="00A82019" w:rsidRPr="00474E91" w:rsidRDefault="00A82019" w:rsidP="00E60BB5">
      <w:pPr>
        <w:widowControl w:val="0"/>
        <w:tabs>
          <w:tab w:val="left" w:pos="1134"/>
        </w:tabs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Обучающийся сможет: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анализировать существующие и планировать будущие образовательные результаты;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идентифицировать собственные проблемы и определять главную проблему;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выдвигать версии решения проблемы, формулировать гипотезы, предвосхищать конечный результат;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ставить цель деятельности на основе определенной проблемы и существующих возможностей;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формулировать учебные задачи как шаги достижения поставленной цели деятельности;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обосновывать целевые ориентиры и приоритеты ссылками на ценности, указывая и обосновывая логическую последовательность шагов.</w:t>
      </w:r>
    </w:p>
    <w:p w:rsidR="002C5CFD" w:rsidRPr="00474E91" w:rsidRDefault="00A82019" w:rsidP="00E60BB5">
      <w:pPr>
        <w:widowControl w:val="0"/>
        <w:tabs>
          <w:tab w:val="left" w:pos="1134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lastRenderedPageBreak/>
        <w:t xml:space="preserve">2. Умение 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задач. </w:t>
      </w:r>
    </w:p>
    <w:p w:rsidR="00A82019" w:rsidRPr="00474E91" w:rsidRDefault="00A82019" w:rsidP="00E60BB5">
      <w:pPr>
        <w:widowControl w:val="0"/>
        <w:tabs>
          <w:tab w:val="left" w:pos="1134"/>
        </w:tabs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Обучающийся сможет: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определять необходимые действие (я) в соответствии с учебной и познавательной задачей и составлять алгоритм их выполнения;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обосновывать и осуществлять выбор наиболее эффективных способов решения учебных и познавательных задач;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определять/находить, в том числе из предложенных вариантов, условия для выполнения учебной и познавательной задачи;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выстраивать жизненные планы на краткосрочное будущее (заявлять целевые ориентиры, ставить адекватные им задачи и предлагать действия, указывая и обосновывая логическую последовательность шагов);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выбирать из предложенных вариантов и самостоятельно искать средства/ресурсы для решения задачи/достижения цели;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составлять план решения проблемы (выполнения проекта, проведения исследования);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определять потенциальные затруднения при решении учебной и познавательной задачи и находить средства для их устранения;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описывать свой опыт, оформляя его для передачи другим людям в виде технологии решения практических задач определенного класса;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планировать и корректировать свою индивидуальную образовательную траекторию.</w:t>
      </w:r>
    </w:p>
    <w:p w:rsidR="002C5CFD" w:rsidRPr="00474E91" w:rsidRDefault="00A82019" w:rsidP="00E60BB5">
      <w:pPr>
        <w:widowControl w:val="0"/>
        <w:tabs>
          <w:tab w:val="left" w:pos="1134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 xml:space="preserve">3. 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 </w:t>
      </w:r>
    </w:p>
    <w:p w:rsidR="00A82019" w:rsidRPr="00474E91" w:rsidRDefault="00A82019" w:rsidP="00E60BB5">
      <w:pPr>
        <w:widowControl w:val="0"/>
        <w:tabs>
          <w:tab w:val="left" w:pos="1134"/>
        </w:tabs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Обучающийся сможет: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определять совместно с педагогом и сверстниками критерии планируемых результатов и критерии оценки своей учебной деятельности;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систематизировать (в том числе выбирать приоритетные) критерии планируемых результатов и оценки своей деятельности;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отбирать инструменты для оценивания своей деятельности, осуществлять самоконтроль своей деятельности в рамках предложенных условий и требований;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оценивать свою деятельность, аргументируя причины достижения или отсутствия планируемого результата;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находить достаточные средства для выполнения учебных действий в изменяющейся ситуации и/или при отсутствии планируемого результата;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работая по своему плану, вносить коррективы в текущую деятельность на основе анализа изменений ситуации для получения запланированных характеристик продукта/результата;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устанавливать связь между полученными характеристиками продукта и характеристиками процесса деятельности и по завершении деятельности предлагать изменение характеристик процесса для получения улучшенных характеристик продукта;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сверять свои действия с целью и, при необходимости, исправлять ошибки самостоятельно.</w:t>
      </w:r>
    </w:p>
    <w:p w:rsidR="002C5CFD" w:rsidRPr="00474E91" w:rsidRDefault="00A82019" w:rsidP="00E60BB5">
      <w:pPr>
        <w:widowControl w:val="0"/>
        <w:tabs>
          <w:tab w:val="left" w:pos="1134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4. Умение оценивать правильность выполнения учебной задачи, собственные возможности ее решения.</w:t>
      </w:r>
    </w:p>
    <w:p w:rsidR="00A82019" w:rsidRPr="00474E91" w:rsidRDefault="00A82019" w:rsidP="00E60BB5">
      <w:pPr>
        <w:widowControl w:val="0"/>
        <w:tabs>
          <w:tab w:val="left" w:pos="1134"/>
        </w:tabs>
        <w:ind w:left="-284"/>
        <w:jc w:val="both"/>
        <w:rPr>
          <w:i/>
          <w:sz w:val="28"/>
          <w:szCs w:val="28"/>
        </w:rPr>
      </w:pPr>
      <w:r w:rsidRPr="00474E91">
        <w:rPr>
          <w:sz w:val="28"/>
          <w:szCs w:val="28"/>
        </w:rPr>
        <w:t xml:space="preserve"> </w:t>
      </w:r>
      <w:r w:rsidRPr="00474E91">
        <w:rPr>
          <w:i/>
          <w:sz w:val="28"/>
          <w:szCs w:val="28"/>
        </w:rPr>
        <w:t>Обучающийся сможет: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определять критерии правильности (корректности) выполнения учебной задачи;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анализировать и обосновывать применение соответствующего инструментария для выполнения учебной задачи;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свободно пользоваться выработанными критериями оценки и самооценки, исходя из цели и имеющихся средств, различая результат и способы действий;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lastRenderedPageBreak/>
        <w:t>- оценивать продукт своей деятельности по заданным и/или самостоятельно определенным критериям в соответствии с целью деятельности;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обосновывать достижимость цели выбранным способом на основе оценки своих внутренних ресурсов и доступных внешних ресурсов;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фиксировать и анализировать динамику собственных образовательных результатов.</w:t>
      </w:r>
    </w:p>
    <w:p w:rsidR="002C5CFD" w:rsidRPr="00474E91" w:rsidRDefault="00A82019" w:rsidP="00E60BB5">
      <w:pPr>
        <w:widowControl w:val="0"/>
        <w:tabs>
          <w:tab w:val="left" w:pos="1134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 xml:space="preserve">5. Владение основами самоконтроля, самооценки, принятия решений и осуществления осознанного выбора </w:t>
      </w:r>
      <w:proofErr w:type="gramStart"/>
      <w:r w:rsidRPr="00474E91">
        <w:rPr>
          <w:sz w:val="28"/>
          <w:szCs w:val="28"/>
        </w:rPr>
        <w:t>в</w:t>
      </w:r>
      <w:proofErr w:type="gramEnd"/>
      <w:r w:rsidRPr="00474E91">
        <w:rPr>
          <w:sz w:val="28"/>
          <w:szCs w:val="28"/>
        </w:rPr>
        <w:t xml:space="preserve"> учебной и познавательной. </w:t>
      </w:r>
    </w:p>
    <w:p w:rsidR="00A82019" w:rsidRPr="00474E91" w:rsidRDefault="00A82019" w:rsidP="00E60BB5">
      <w:pPr>
        <w:widowControl w:val="0"/>
        <w:tabs>
          <w:tab w:val="left" w:pos="1134"/>
        </w:tabs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Обучающийся сможет: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наблюдать и анализировать собственную учебную и познавательную деятельность и деятельность других обучающихся в процессе взаимопроверки;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соотносить реальные и планируемые результаты индивидуальной образовательной деятельности и делать выводы;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принимать решение в учебной ситуации и нести за него ответственность;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самостоятельно определять причины своего успеха или неуспеха и находить способы выхода из ситуации неуспеха;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ретроспективно определять, какие действия по решению учебной задачи или параметры этих действий привели к получению имеющегося продукта учебной деятельности;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демонстрировать приемы регуляции психофизиологических/ эмоциональных состояний для достижения эффекта успокоения (устранения эмоциональной напряженности), эффекта восстановления (ослабления проявлений утомления), эффекта активизации (повышения психофизиологической реактивности).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</w:p>
    <w:p w:rsidR="00A82019" w:rsidRPr="00474E91" w:rsidRDefault="00A82019" w:rsidP="00E60BB5">
      <w:pPr>
        <w:ind w:left="-284"/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>Познавательные универсальные учебные действия</w:t>
      </w:r>
    </w:p>
    <w:p w:rsidR="00A82019" w:rsidRPr="00474E91" w:rsidRDefault="00A82019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Познавательные УУД включают:</w:t>
      </w:r>
    </w:p>
    <w:p w:rsidR="00E60BB5" w:rsidRPr="00474E91" w:rsidRDefault="00A82019" w:rsidP="00E60BB5">
      <w:pPr>
        <w:widowControl w:val="0"/>
        <w:tabs>
          <w:tab w:val="left" w:pos="1134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1. </w:t>
      </w:r>
      <w:proofErr w:type="gramStart"/>
      <w:r w:rsidRPr="00474E91">
        <w:rPr>
          <w:sz w:val="28"/>
          <w:szCs w:val="28"/>
        </w:rPr>
        <w:t xml:space="preserve">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логическое рассуждение, умозаключение (индуктивное, дедуктивное, по аналогии) и делать выводы. </w:t>
      </w:r>
      <w:proofErr w:type="gramEnd"/>
    </w:p>
    <w:p w:rsidR="00A82019" w:rsidRPr="00474E91" w:rsidRDefault="00A82019" w:rsidP="00E60BB5">
      <w:pPr>
        <w:widowControl w:val="0"/>
        <w:tabs>
          <w:tab w:val="left" w:pos="1134"/>
        </w:tabs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Обучающийся сможет: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подбирать слова, соподчиненные ключевому слову, определяющие его признаки и свойства;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выстраивать логическую цепочку, состоящую из ключевого слова и соподчиненных ему слов;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выделять общий признак двух или нескольких предметов или явлений и объяснять их сходство;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объединять предметы и явления в группы по определенным признакам, сравнивать, классифицировать и обобщать факты и явления;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выделять явление из общего ряда других явлений;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определять обстоятельства, которые предшествовали возникновению связи между явлениями, из этих обстоятельств выделять определяющие, способные быть причиной данного явления, выявлять причины и следствия явлений;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строить рассуждение от общих закономерностей к частным явлениям и от частных явлений к общим закономерностям;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строить рассуждение на основе сравнения предметов и явлений, выделяя при этом общие признаки;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излагать полученную информацию, интерпретируя ее в контексте решаемой задачи;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самостоятельно указывать на информацию, нуждающуюся в проверке, предлагать и применять способ проверки достоверности информации;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</w:t>
      </w:r>
      <w:proofErr w:type="spellStart"/>
      <w:r w:rsidRPr="00474E91">
        <w:rPr>
          <w:sz w:val="28"/>
          <w:szCs w:val="28"/>
        </w:rPr>
        <w:t>вербализовать</w:t>
      </w:r>
      <w:proofErr w:type="spellEnd"/>
      <w:r w:rsidRPr="00474E91">
        <w:rPr>
          <w:sz w:val="28"/>
          <w:szCs w:val="28"/>
        </w:rPr>
        <w:t xml:space="preserve"> эмоциональное впечатление, оказанное на него источником;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 xml:space="preserve">- объяснять явления, процессы, связи и отношения, выявляемые в ходе познавательной и исследовательской деятельности (приводить объяснение с изменением формы представления; </w:t>
      </w:r>
      <w:r w:rsidRPr="00474E91">
        <w:rPr>
          <w:sz w:val="28"/>
          <w:szCs w:val="28"/>
        </w:rPr>
        <w:lastRenderedPageBreak/>
        <w:t>объяснять, детализируя или обобщая; объяснять с заданной точки зрения);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выявлять и называть причины события, явления, в том числе возможные /наиболее вероятные причины, возможные последствия заданной причины, самостоятельно осуществляя причинно-следственный анализ;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делать вывод на основе критического анализа разных точек зрения, подтверждать вывод собственной аргументацией или самостоятельно полученными данными.</w:t>
      </w:r>
    </w:p>
    <w:p w:rsidR="002C5CFD" w:rsidRPr="00474E91" w:rsidRDefault="00A82019" w:rsidP="00E60BB5">
      <w:pPr>
        <w:widowControl w:val="0"/>
        <w:tabs>
          <w:tab w:val="left" w:pos="1134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 xml:space="preserve">2. Умение создавать, применять и преобразовывать знаки и символы, модели и схемы для решения учебных и познавательных задач. </w:t>
      </w:r>
    </w:p>
    <w:p w:rsidR="00A82019" w:rsidRPr="00474E91" w:rsidRDefault="00A82019" w:rsidP="00E60BB5">
      <w:pPr>
        <w:widowControl w:val="0"/>
        <w:tabs>
          <w:tab w:val="left" w:pos="1134"/>
        </w:tabs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Обучающийся сможет: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обозначать символом и знаком предмет и/или явление;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определять логические связи между предметами и/или явлениями, обозначать данные логические связи с помощью знаков в схеме;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создавать абстрактный или реальный образ предмета и/или явления;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строить модель/схему на основе условий задачи и/или способа ее решения;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создавать вербальные, вещественные и информационные модели с выделением существенных характеристик объекта для определения способа решения задачи в соответствии с ситуацией;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преобразовывать модели с целью выявления общих законов, определяющих данную предметную область;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 xml:space="preserve">- переводить сложную по составу (многоаспектную) информацию из графического или формализованного (символьного) представления в </w:t>
      </w:r>
      <w:proofErr w:type="gramStart"/>
      <w:r w:rsidRPr="00474E91">
        <w:rPr>
          <w:sz w:val="28"/>
          <w:szCs w:val="28"/>
        </w:rPr>
        <w:t>текстовое</w:t>
      </w:r>
      <w:proofErr w:type="gramEnd"/>
      <w:r w:rsidRPr="00474E91">
        <w:rPr>
          <w:sz w:val="28"/>
          <w:szCs w:val="28"/>
        </w:rPr>
        <w:t>, и наоборот;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строить схему, алгоритм действия, исправлять или восстанавливать неизвестный ранее алгоритм на основе имеющегося знания об объекте, к которому применяется алгоритм;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строить доказательство: прямое, косвенное, от противного;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анализировать /рефлексировать опыт разработки и реализации учебного проекта, исследования (теоретического, эмпирического) на основе предложенной проблемной ситуации, поставленной цели и/или заданных критериев оценки продукта/результата.</w:t>
      </w:r>
    </w:p>
    <w:p w:rsidR="002C5CFD" w:rsidRPr="00474E91" w:rsidRDefault="00A82019" w:rsidP="00E60BB5">
      <w:pPr>
        <w:widowControl w:val="0"/>
        <w:tabs>
          <w:tab w:val="left" w:pos="1134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 xml:space="preserve">3. Смысловое чтение. </w:t>
      </w:r>
    </w:p>
    <w:p w:rsidR="00A82019" w:rsidRPr="00474E91" w:rsidRDefault="00A82019" w:rsidP="00E60BB5">
      <w:pPr>
        <w:widowControl w:val="0"/>
        <w:tabs>
          <w:tab w:val="left" w:pos="1134"/>
        </w:tabs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Обучающийся сможет: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находить в тексте требуемую информацию (в соответствии с целями своей деятельности);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ориентироваться в содержании текста, понимать целостный смысл текста, структурировать текст;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устанавливать взаимосвязь описанных в тексте событий, явлений, процессов;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резюмировать главную идею текста;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 xml:space="preserve">- преобразовывать текст, «переводя» его в другую модальность, интерпретировать текст (художественный и нехудожественный - учебный, научно-популярный, информационный, текст </w:t>
      </w:r>
      <w:proofErr w:type="spellStart"/>
      <w:r w:rsidRPr="00474E91">
        <w:rPr>
          <w:sz w:val="28"/>
          <w:szCs w:val="28"/>
        </w:rPr>
        <w:t>non-fiction</w:t>
      </w:r>
      <w:proofErr w:type="spellEnd"/>
      <w:r w:rsidRPr="00474E91">
        <w:rPr>
          <w:sz w:val="28"/>
          <w:szCs w:val="28"/>
        </w:rPr>
        <w:t>);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критически оценивать содержание и форму текста.</w:t>
      </w:r>
    </w:p>
    <w:p w:rsidR="002C5CFD" w:rsidRPr="00474E91" w:rsidRDefault="00A82019" w:rsidP="00E60BB5">
      <w:pPr>
        <w:widowControl w:val="0"/>
        <w:tabs>
          <w:tab w:val="left" w:pos="1134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 xml:space="preserve">4. Формирование и развитие экологического мышления, умение применять его в познавательной, коммуникативной, социальной практике и профессиональной ориентации. </w:t>
      </w:r>
    </w:p>
    <w:p w:rsidR="00A82019" w:rsidRPr="00474E91" w:rsidRDefault="00A82019" w:rsidP="00E60BB5">
      <w:pPr>
        <w:widowControl w:val="0"/>
        <w:tabs>
          <w:tab w:val="left" w:pos="1134"/>
        </w:tabs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Обучающийся сможет: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определять свое отношение к природной среде;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анализировать влияние экологических факторов на среду обитания живых организмов;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проводить причинный и вероятностный анализ экологических ситуаций;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прогнозировать изменения ситуации при смене действия одного фактора на действие другого фактора;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распространять экологические знания и участвовать в практических делах по защите окружающей среды;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выражать свое отношение к природе через рисунки, сочинения, модели, проектные работы.</w:t>
      </w:r>
    </w:p>
    <w:p w:rsidR="00A82019" w:rsidRPr="00474E91" w:rsidRDefault="00A82019" w:rsidP="00E60BB5">
      <w:pPr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lastRenderedPageBreak/>
        <w:t xml:space="preserve">5. Развитие мотивации к овладению культурой активного использования словарей и других поисковых систем. </w:t>
      </w:r>
    </w:p>
    <w:p w:rsidR="00A82019" w:rsidRPr="00474E91" w:rsidRDefault="00A82019" w:rsidP="00E60BB5">
      <w:pPr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Обучающийся сможет:</w:t>
      </w:r>
    </w:p>
    <w:p w:rsidR="00A82019" w:rsidRPr="00474E91" w:rsidRDefault="00A82019" w:rsidP="00E60BB5">
      <w:pPr>
        <w:pStyle w:val="a3"/>
        <w:spacing w:after="0" w:line="240" w:lineRule="auto"/>
        <w:ind w:left="-284"/>
        <w:jc w:val="both"/>
        <w:rPr>
          <w:rFonts w:ascii="Times New Roman" w:hAnsi="Times New Roman"/>
          <w:sz w:val="28"/>
          <w:szCs w:val="28"/>
        </w:rPr>
      </w:pPr>
      <w:r w:rsidRPr="00474E91">
        <w:rPr>
          <w:rFonts w:ascii="Times New Roman" w:hAnsi="Times New Roman"/>
          <w:sz w:val="28"/>
          <w:szCs w:val="28"/>
        </w:rPr>
        <w:t>- определять необходимые ключевые поисковые слова и запросы;</w:t>
      </w:r>
    </w:p>
    <w:p w:rsidR="00A82019" w:rsidRPr="00474E91" w:rsidRDefault="00A82019" w:rsidP="00E60BB5">
      <w:pPr>
        <w:pStyle w:val="a3"/>
        <w:spacing w:after="0" w:line="240" w:lineRule="auto"/>
        <w:ind w:left="-284"/>
        <w:jc w:val="both"/>
        <w:rPr>
          <w:rFonts w:ascii="Times New Roman" w:hAnsi="Times New Roman"/>
          <w:sz w:val="28"/>
          <w:szCs w:val="28"/>
        </w:rPr>
      </w:pPr>
      <w:r w:rsidRPr="00474E91">
        <w:rPr>
          <w:rFonts w:ascii="Times New Roman" w:hAnsi="Times New Roman"/>
          <w:sz w:val="28"/>
          <w:szCs w:val="28"/>
        </w:rPr>
        <w:t>- осуществлять взаимодействие с электронными поисковыми системами, словарями;</w:t>
      </w:r>
    </w:p>
    <w:p w:rsidR="00A82019" w:rsidRPr="00474E91" w:rsidRDefault="00A82019" w:rsidP="00E60BB5">
      <w:pPr>
        <w:pStyle w:val="a3"/>
        <w:spacing w:after="0" w:line="240" w:lineRule="auto"/>
        <w:ind w:left="-284"/>
        <w:jc w:val="both"/>
        <w:rPr>
          <w:rFonts w:ascii="Times New Roman" w:hAnsi="Times New Roman"/>
          <w:sz w:val="28"/>
          <w:szCs w:val="28"/>
        </w:rPr>
      </w:pPr>
      <w:r w:rsidRPr="00474E91">
        <w:rPr>
          <w:rFonts w:ascii="Times New Roman" w:hAnsi="Times New Roman"/>
          <w:sz w:val="28"/>
          <w:szCs w:val="28"/>
        </w:rPr>
        <w:t>- формировать множественную выборку из поисковых источников для объективизации результатов поиска;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соотносить полученные результаты поиска со своей деятельностью.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</w:p>
    <w:p w:rsidR="00A82019" w:rsidRPr="00474E91" w:rsidRDefault="00A82019" w:rsidP="00E60BB5">
      <w:pPr>
        <w:tabs>
          <w:tab w:val="left" w:pos="993"/>
        </w:tabs>
        <w:ind w:left="-284"/>
        <w:jc w:val="both"/>
        <w:rPr>
          <w:b/>
          <w:i/>
          <w:sz w:val="28"/>
          <w:szCs w:val="28"/>
        </w:rPr>
      </w:pPr>
      <w:r w:rsidRPr="00474E91">
        <w:rPr>
          <w:b/>
          <w:i/>
          <w:sz w:val="28"/>
          <w:szCs w:val="28"/>
        </w:rPr>
        <w:t>Коммуникативные универсальные учебные действия</w:t>
      </w:r>
    </w:p>
    <w:p w:rsidR="00A82019" w:rsidRPr="00474E91" w:rsidRDefault="00A82019" w:rsidP="00E60BB5">
      <w:pPr>
        <w:tabs>
          <w:tab w:val="left" w:pos="993"/>
        </w:tabs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Коммуникативные УУД включают:</w:t>
      </w:r>
    </w:p>
    <w:p w:rsidR="00E60BB5" w:rsidRPr="00474E91" w:rsidRDefault="00A82019" w:rsidP="00E60BB5">
      <w:pPr>
        <w:pStyle w:val="a3"/>
        <w:widowControl w:val="0"/>
        <w:numPr>
          <w:ilvl w:val="0"/>
          <w:numId w:val="16"/>
        </w:numPr>
        <w:tabs>
          <w:tab w:val="left" w:pos="426"/>
          <w:tab w:val="left" w:pos="993"/>
        </w:tabs>
        <w:spacing w:after="0" w:line="240" w:lineRule="auto"/>
        <w:ind w:left="-284" w:firstLine="0"/>
        <w:jc w:val="both"/>
        <w:rPr>
          <w:rFonts w:ascii="Times New Roman" w:hAnsi="Times New Roman"/>
          <w:sz w:val="28"/>
          <w:szCs w:val="28"/>
        </w:rPr>
      </w:pPr>
      <w:r w:rsidRPr="00474E91">
        <w:rPr>
          <w:rFonts w:ascii="Times New Roman" w:hAnsi="Times New Roman"/>
          <w:sz w:val="28"/>
          <w:szCs w:val="28"/>
        </w:rPr>
        <w:t>Умение организовывать учебное сотрудничество и совместную деятельность с учителем и сверстниками; работать индивидуально и в группе: находить общее решение и разрешать конфликты на основе согласования позиций и учета интересов; формулировать, аргументировать и отстаивать свое мнение. </w:t>
      </w:r>
    </w:p>
    <w:p w:rsidR="00A82019" w:rsidRPr="00474E91" w:rsidRDefault="00A82019" w:rsidP="00E60BB5">
      <w:pPr>
        <w:pStyle w:val="a3"/>
        <w:widowControl w:val="0"/>
        <w:tabs>
          <w:tab w:val="left" w:pos="426"/>
          <w:tab w:val="left" w:pos="993"/>
        </w:tabs>
        <w:spacing w:after="0" w:line="240" w:lineRule="auto"/>
        <w:ind w:left="-284"/>
        <w:jc w:val="both"/>
        <w:rPr>
          <w:rFonts w:ascii="Times New Roman" w:hAnsi="Times New Roman"/>
          <w:i/>
          <w:sz w:val="28"/>
          <w:szCs w:val="28"/>
        </w:rPr>
      </w:pPr>
      <w:r w:rsidRPr="00474E91">
        <w:rPr>
          <w:rFonts w:ascii="Times New Roman" w:hAnsi="Times New Roman"/>
          <w:i/>
          <w:sz w:val="28"/>
          <w:szCs w:val="28"/>
        </w:rPr>
        <w:t>Обучающийся сможет: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определять возможные роли в совместной деятельности;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играть определенную роль в совместной деятельности;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proofErr w:type="gramStart"/>
      <w:r w:rsidRPr="00474E91">
        <w:rPr>
          <w:sz w:val="28"/>
          <w:szCs w:val="28"/>
        </w:rPr>
        <w:t>- принимать позицию собеседника, понимая позицию другого, различать в его речи: мнение (точку зрения), доказательство (аргументы), факты; гипотезы, аксиомы, теории;</w:t>
      </w:r>
      <w:proofErr w:type="gramEnd"/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определять свои действия и действия партнера, которые способствовали или препятствовали продуктивной коммуникации;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строить позитивные отношения в процессе учебной и познавательной деятельности;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корректно и аргументированно отстаивать свою точку зрения, в дискуссии уметь выдвигать контраргументы, перефразировать свою мысль (владение механизмом эквивалентных замен);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критически относиться к собственному мнению, с достоинством признавать ошибочность своего мнения (если оно таково) и корректировать его;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 предлагать альтернативное решение в конфликтной ситуации;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</w:t>
      </w:r>
      <w:r w:rsidRPr="00474E91">
        <w:rPr>
          <w:sz w:val="28"/>
          <w:szCs w:val="28"/>
          <w:lang w:val="en-US"/>
        </w:rPr>
        <w:t> </w:t>
      </w:r>
      <w:r w:rsidRPr="00474E91">
        <w:rPr>
          <w:sz w:val="28"/>
          <w:szCs w:val="28"/>
        </w:rPr>
        <w:t>выделять общую точку зрения в дискуссии;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</w:t>
      </w:r>
      <w:r w:rsidRPr="00474E91">
        <w:rPr>
          <w:sz w:val="28"/>
          <w:szCs w:val="28"/>
          <w:lang w:val="en-US"/>
        </w:rPr>
        <w:t> </w:t>
      </w:r>
      <w:r w:rsidRPr="00474E91">
        <w:rPr>
          <w:sz w:val="28"/>
          <w:szCs w:val="28"/>
        </w:rPr>
        <w:t>договариваться о правилах и вопросах для обсуждения в соответствии с поставленной перед группой задачей;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</w:t>
      </w:r>
      <w:r w:rsidRPr="00474E91">
        <w:rPr>
          <w:sz w:val="28"/>
          <w:szCs w:val="28"/>
          <w:lang w:val="en-US"/>
        </w:rPr>
        <w:t> </w:t>
      </w:r>
      <w:r w:rsidRPr="00474E91">
        <w:rPr>
          <w:sz w:val="28"/>
          <w:szCs w:val="28"/>
        </w:rPr>
        <w:t>организовывать учебное взаимодействие в группе (определять общие цели, распределять роли, договариваться друг с другом и т. д.);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</w:t>
      </w:r>
      <w:r w:rsidRPr="00474E91">
        <w:rPr>
          <w:sz w:val="28"/>
          <w:szCs w:val="28"/>
          <w:lang w:val="en-US"/>
        </w:rPr>
        <w:t> </w:t>
      </w:r>
      <w:r w:rsidRPr="00474E91">
        <w:rPr>
          <w:sz w:val="28"/>
          <w:szCs w:val="28"/>
        </w:rPr>
        <w:t>устранять в рамках диалога разрывы в коммуникации, обусловленные непониманием/неприятием со стороны собеседника задачи, формы или содержания диалога.</w:t>
      </w:r>
    </w:p>
    <w:p w:rsidR="002C5CFD" w:rsidRPr="00474E91" w:rsidRDefault="00A82019" w:rsidP="00E60BB5">
      <w:pPr>
        <w:widowControl w:val="0"/>
        <w:tabs>
          <w:tab w:val="left" w:pos="142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 xml:space="preserve">2. Умение осознанно использовать речевые средства в соответствии с задачей коммуникации для выражения своих чувств, мыслей и потребностей для планирования и регуляции своей деятельности; владение устной и письменной речью, монологической контекстной речью. </w:t>
      </w:r>
    </w:p>
    <w:p w:rsidR="00A82019" w:rsidRPr="00474E91" w:rsidRDefault="00A82019" w:rsidP="00E60BB5">
      <w:pPr>
        <w:widowControl w:val="0"/>
        <w:tabs>
          <w:tab w:val="left" w:pos="142"/>
        </w:tabs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Обучающийся сможет: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определять задачу коммуникации и в соответствии с ней отбирать речевые средства;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отбирать и использовать речевые средства в процессе коммуникации с другими людьми (диалог в паре, в малой группе и т.д.);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представлять в устной или письменной форме развернутый план собственной деятельности;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соблюдать нормы публичной речи, регламент в монологе и дискуссии в соответствии с коммуникативной задачей;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высказывать и обосновывать мнение (суждение) и запрашивать мнение партнера в рамках диалога;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принимать решение в ходе диалога и согласовывать его с собеседником;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создавать письменные «клишированные» и оригинальные тексты с использованием необходимых речевых средств;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lastRenderedPageBreak/>
        <w:t>- использовать вербальные средства (средства логической связи) для выделения смысловых блоков своего выступления;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использовать невербальные средства или наглядные материалы, подготовленные/отобранные под руководством учителя;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 делать оценочный вывод о достижении цели коммуникации непосредственно после завершения коммуникативного контакта и обосновывать его.</w:t>
      </w:r>
    </w:p>
    <w:p w:rsidR="002C5CFD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3.</w:t>
      </w:r>
      <w:r w:rsidRPr="00474E91">
        <w:rPr>
          <w:sz w:val="28"/>
          <w:szCs w:val="28"/>
          <w:lang w:val="en-US"/>
        </w:rPr>
        <w:t> </w:t>
      </w:r>
      <w:r w:rsidRPr="00474E91">
        <w:rPr>
          <w:sz w:val="28"/>
          <w:szCs w:val="28"/>
        </w:rPr>
        <w:t xml:space="preserve">Формирование и развитие компетентности в области использования информационно-коммуникационных технологий (далее – ИКТ). 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</w:rPr>
        <w:t>Обучающийся сможет: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</w:t>
      </w:r>
      <w:r w:rsidRPr="00474E91">
        <w:rPr>
          <w:sz w:val="28"/>
          <w:szCs w:val="28"/>
          <w:lang w:val="en-US"/>
        </w:rPr>
        <w:t> </w:t>
      </w:r>
      <w:r w:rsidRPr="00474E91">
        <w:rPr>
          <w:sz w:val="28"/>
          <w:szCs w:val="28"/>
        </w:rPr>
        <w:t>целенаправленно искать и использовать информационные ресурсы, необходимые для решения учебных и практических задач с помощью средств ИКТ;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</w:t>
      </w:r>
      <w:r w:rsidRPr="00474E91">
        <w:rPr>
          <w:sz w:val="28"/>
          <w:szCs w:val="28"/>
          <w:lang w:val="en-US"/>
        </w:rPr>
        <w:t> </w:t>
      </w:r>
      <w:r w:rsidRPr="00474E91">
        <w:rPr>
          <w:sz w:val="28"/>
          <w:szCs w:val="28"/>
        </w:rPr>
        <w:t>выбирать, строить и использовать адекватную информационную модель для передачи своих мыслей средствами естественных и формальных языков в соответствии с условиями коммуникации;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</w:t>
      </w:r>
      <w:r w:rsidRPr="00474E91">
        <w:rPr>
          <w:sz w:val="28"/>
          <w:szCs w:val="28"/>
          <w:lang w:val="en-US"/>
        </w:rPr>
        <w:t> </w:t>
      </w:r>
      <w:r w:rsidRPr="00474E91">
        <w:rPr>
          <w:sz w:val="28"/>
          <w:szCs w:val="28"/>
        </w:rPr>
        <w:t>выделять информационный аспект задачи, оперировать данными, использовать модель решения задачи;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</w:t>
      </w:r>
      <w:r w:rsidRPr="00474E91">
        <w:rPr>
          <w:sz w:val="28"/>
          <w:szCs w:val="28"/>
          <w:lang w:val="en-US"/>
        </w:rPr>
        <w:t> </w:t>
      </w:r>
      <w:r w:rsidRPr="00474E91">
        <w:rPr>
          <w:sz w:val="28"/>
          <w:szCs w:val="28"/>
        </w:rPr>
        <w:t>использовать компьютерные технологии (включая выбор адекватных задаче инструментальных программно-аппаратных средств и сервисов) для решения информационных и коммуникационных учебных задач, в том числе: вычисление, написание писем, сочинений, докладов, рефератов, создание презентаций и др.;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</w:t>
      </w:r>
      <w:r w:rsidRPr="00474E91">
        <w:rPr>
          <w:sz w:val="28"/>
          <w:szCs w:val="28"/>
          <w:lang w:val="en-US"/>
        </w:rPr>
        <w:t> </w:t>
      </w:r>
      <w:r w:rsidRPr="00474E91">
        <w:rPr>
          <w:sz w:val="28"/>
          <w:szCs w:val="28"/>
        </w:rPr>
        <w:t>использовать информацию с учетом этических и правовых норм;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  <w:r w:rsidRPr="00474E91">
        <w:rPr>
          <w:sz w:val="28"/>
          <w:szCs w:val="28"/>
        </w:rPr>
        <w:t>-</w:t>
      </w:r>
      <w:r w:rsidRPr="00474E91">
        <w:rPr>
          <w:sz w:val="28"/>
          <w:szCs w:val="28"/>
          <w:lang w:val="en-US"/>
        </w:rPr>
        <w:t> </w:t>
      </w:r>
      <w:r w:rsidRPr="00474E91">
        <w:rPr>
          <w:sz w:val="28"/>
          <w:szCs w:val="28"/>
        </w:rPr>
        <w:t>создавать информационные ресурсы разного типа и для разных аудиторий, соблюдать информационную гигиену и правила информационной безопасности.</w:t>
      </w:r>
    </w:p>
    <w:p w:rsidR="00A82019" w:rsidRPr="00474E91" w:rsidRDefault="00A82019" w:rsidP="00E60BB5">
      <w:pPr>
        <w:widowControl w:val="0"/>
        <w:tabs>
          <w:tab w:val="left" w:pos="993"/>
        </w:tabs>
        <w:ind w:left="-284"/>
        <w:jc w:val="both"/>
        <w:rPr>
          <w:sz w:val="28"/>
          <w:szCs w:val="28"/>
        </w:rPr>
      </w:pPr>
    </w:p>
    <w:p w:rsidR="00A72B8C" w:rsidRPr="00474E91" w:rsidRDefault="00A72B8C" w:rsidP="00E60BB5">
      <w:pPr>
        <w:ind w:left="-284"/>
        <w:jc w:val="both"/>
        <w:rPr>
          <w:b/>
          <w:sz w:val="28"/>
          <w:szCs w:val="28"/>
        </w:rPr>
      </w:pPr>
    </w:p>
    <w:p w:rsidR="00E60BB5" w:rsidRPr="00474E91" w:rsidRDefault="00E60BB5" w:rsidP="00E60BB5">
      <w:pPr>
        <w:pStyle w:val="2"/>
        <w:spacing w:line="240" w:lineRule="auto"/>
        <w:ind w:left="-284" w:firstLine="0"/>
        <w:rPr>
          <w:rStyle w:val="20"/>
          <w:b/>
        </w:rPr>
      </w:pPr>
      <w:bookmarkStart w:id="6" w:name="_Toc405145648"/>
      <w:bookmarkStart w:id="7" w:name="_Toc406058977"/>
      <w:bookmarkStart w:id="8" w:name="_Toc409691626"/>
    </w:p>
    <w:p w:rsidR="00E60BB5" w:rsidRPr="00474E91" w:rsidRDefault="00E60BB5" w:rsidP="00E60BB5">
      <w:pPr>
        <w:pStyle w:val="2"/>
        <w:spacing w:line="240" w:lineRule="auto"/>
        <w:ind w:left="-284" w:firstLine="0"/>
        <w:rPr>
          <w:rStyle w:val="20"/>
          <w:b/>
        </w:rPr>
      </w:pPr>
    </w:p>
    <w:p w:rsidR="002C5CFD" w:rsidRPr="00474E91" w:rsidRDefault="002C5CFD" w:rsidP="00E60BB5">
      <w:pPr>
        <w:pStyle w:val="2"/>
        <w:spacing w:line="240" w:lineRule="auto"/>
        <w:ind w:left="-284" w:firstLine="0"/>
        <w:rPr>
          <w:rStyle w:val="20"/>
          <w:b/>
        </w:rPr>
      </w:pPr>
      <w:r w:rsidRPr="00474E91">
        <w:rPr>
          <w:rStyle w:val="20"/>
          <w:b/>
        </w:rPr>
        <w:t xml:space="preserve">Личностные результаты освоения </w:t>
      </w:r>
      <w:bookmarkEnd w:id="6"/>
      <w:bookmarkEnd w:id="7"/>
      <w:bookmarkEnd w:id="8"/>
      <w:r w:rsidRPr="00474E91">
        <w:rPr>
          <w:rStyle w:val="20"/>
          <w:b/>
        </w:rPr>
        <w:t>ООП ООО</w:t>
      </w:r>
    </w:p>
    <w:p w:rsidR="002C5CFD" w:rsidRPr="00474E91" w:rsidRDefault="002C5CFD" w:rsidP="00E60BB5">
      <w:pPr>
        <w:ind w:left="-284"/>
        <w:jc w:val="both"/>
        <w:rPr>
          <w:rStyle w:val="dash041e005f0431005f044b005f0447005f043d005f044b005f0439005f005fchar1char1"/>
          <w:sz w:val="28"/>
          <w:szCs w:val="28"/>
        </w:rPr>
      </w:pPr>
    </w:p>
    <w:p w:rsidR="002C5CFD" w:rsidRPr="00474E91" w:rsidRDefault="002C5CFD" w:rsidP="00E60BB5">
      <w:pPr>
        <w:ind w:left="-284"/>
        <w:jc w:val="both"/>
        <w:rPr>
          <w:rStyle w:val="dash041e005f0431005f044b005f0447005f043d005f044b005f0439005f005fchar1char1"/>
          <w:sz w:val="28"/>
          <w:szCs w:val="28"/>
        </w:rPr>
      </w:pPr>
      <w:r w:rsidRPr="00474E91">
        <w:rPr>
          <w:rStyle w:val="dash041e005f0431005f044b005f0447005f043d005f044b005f0439005f005fchar1char1"/>
          <w:sz w:val="28"/>
          <w:szCs w:val="28"/>
        </w:rPr>
        <w:t xml:space="preserve">1. Российская гражданская идентичность (патриотизм, уважение к Отечеству, к прошлому и настоящему многонационального народа России,  чувство ответственности и долга перед Родиной, идентификация себя в качестве гражданина России, субъективная значимость использования русского языка и языков народов России, осознание и ощущение личностной сопричастности судьбе российского народа). Осознание этнической принадлежности, знание истории, языка, культуры своего народа, своего края, основ культурного наследия народов России и человечества (идентичность человека с российской многонациональной культурой, сопричастность истории народов и государств, находившихся на территории современной России); </w:t>
      </w:r>
      <w:proofErr w:type="spellStart"/>
      <w:r w:rsidRPr="00474E91">
        <w:rPr>
          <w:rStyle w:val="dash041e005f0431005f044b005f0447005f043d005f044b005f0439005f005fchar1char1"/>
          <w:sz w:val="28"/>
          <w:szCs w:val="28"/>
        </w:rPr>
        <w:t>интериоризация</w:t>
      </w:r>
      <w:proofErr w:type="spellEnd"/>
      <w:r w:rsidRPr="00474E91">
        <w:rPr>
          <w:rStyle w:val="dash041e005f0431005f044b005f0447005f043d005f044b005f0439005f005fchar1char1"/>
          <w:sz w:val="28"/>
          <w:szCs w:val="28"/>
        </w:rPr>
        <w:t xml:space="preserve"> гуманистических, демократических и традиционных ценностей многонационального российского общества. Осознанное, уважительное и доброжелательное отношение к истории, культуре, религии, традициям, языкам, ценностям народов России и народов мира.</w:t>
      </w:r>
    </w:p>
    <w:p w:rsidR="002C5CFD" w:rsidRPr="00474E91" w:rsidRDefault="002C5CFD" w:rsidP="00E60BB5">
      <w:pPr>
        <w:ind w:left="-284"/>
        <w:jc w:val="both"/>
        <w:rPr>
          <w:rStyle w:val="dash041e005f0431005f044b005f0447005f043d005f044b005f0439005f005fchar1char1"/>
          <w:sz w:val="28"/>
          <w:szCs w:val="28"/>
        </w:rPr>
      </w:pPr>
      <w:r w:rsidRPr="00474E91">
        <w:rPr>
          <w:rStyle w:val="dash041e005f0431005f044b005f0447005f043d005f044b005f0439005f005fchar1char1"/>
          <w:sz w:val="28"/>
          <w:szCs w:val="28"/>
        </w:rPr>
        <w:t>2. Готовность и способность обучающихся к саморазвитию и самообразованию на основе мотивации к обучению и познанию; готовность и способность осознанному выбору и построению дальнейшей индивидуальной траектории образования на базе ориентировки в мире профессий и профессиональных предпочтений, с учетом устойчивых познавательных интересов.</w:t>
      </w:r>
    </w:p>
    <w:p w:rsidR="002C5CFD" w:rsidRPr="00474E91" w:rsidRDefault="002C5CFD" w:rsidP="00E60BB5">
      <w:pPr>
        <w:ind w:left="-284"/>
        <w:jc w:val="both"/>
        <w:rPr>
          <w:rStyle w:val="dash041e005f0431005f044b005f0447005f043d005f044b005f0439005f005fchar1char1"/>
          <w:sz w:val="28"/>
          <w:szCs w:val="28"/>
        </w:rPr>
      </w:pPr>
      <w:r w:rsidRPr="00474E91">
        <w:rPr>
          <w:rStyle w:val="dash041e005f0431005f044b005f0447005f043d005f044b005f0439005f005fchar1char1"/>
          <w:sz w:val="28"/>
          <w:szCs w:val="28"/>
        </w:rPr>
        <w:t xml:space="preserve">3. Развитое моральное сознание и компетентность в решении моральных проблем на основе личностного выбора, формирование нравственных чувств и нравственного поведения, осознанного и ответственного отношения к собственным поступкам (способность к нравственному самосовершенствованию; веротерпимость, уважительное отношение к </w:t>
      </w:r>
      <w:r w:rsidRPr="00474E91">
        <w:rPr>
          <w:rStyle w:val="dash041e005f0431005f044b005f0447005f043d005f044b005f0439005f005fchar1char1"/>
          <w:sz w:val="28"/>
          <w:szCs w:val="28"/>
        </w:rPr>
        <w:lastRenderedPageBreak/>
        <w:t xml:space="preserve">религиозным чувствам, взглядам людей или их отсутствию; </w:t>
      </w:r>
      <w:proofErr w:type="gramStart"/>
      <w:r w:rsidRPr="00474E91">
        <w:rPr>
          <w:rStyle w:val="dash041e005f0431005f044b005f0447005f043d005f044b005f0439005f005fchar1char1"/>
          <w:sz w:val="28"/>
          <w:szCs w:val="28"/>
        </w:rPr>
        <w:t xml:space="preserve">знание основных норм морали, нравственных, духовных идеалов, хранимых в культурных традициях народов России, готовность на их основе к сознательному самоограничению в поступках, поведении, расточительном </w:t>
      </w:r>
      <w:proofErr w:type="spellStart"/>
      <w:r w:rsidRPr="00474E91">
        <w:rPr>
          <w:rStyle w:val="dash041e005f0431005f044b005f0447005f043d005f044b005f0439005f005fchar1char1"/>
          <w:sz w:val="28"/>
          <w:szCs w:val="28"/>
        </w:rPr>
        <w:t>потребительстве</w:t>
      </w:r>
      <w:proofErr w:type="spellEnd"/>
      <w:r w:rsidRPr="00474E91">
        <w:rPr>
          <w:rStyle w:val="dash041e005f0431005f044b005f0447005f043d005f044b005f0439005f005fchar1char1"/>
          <w:sz w:val="28"/>
          <w:szCs w:val="28"/>
        </w:rPr>
        <w:t xml:space="preserve">; </w:t>
      </w:r>
      <w:proofErr w:type="spellStart"/>
      <w:r w:rsidRPr="00474E91">
        <w:rPr>
          <w:rStyle w:val="dash041e005f0431005f044b005f0447005f043d005f044b005f0439005f005fchar1char1"/>
          <w:sz w:val="28"/>
          <w:szCs w:val="28"/>
        </w:rPr>
        <w:t>сформированность</w:t>
      </w:r>
      <w:proofErr w:type="spellEnd"/>
      <w:r w:rsidRPr="00474E91">
        <w:rPr>
          <w:rStyle w:val="dash041e005f0431005f044b005f0447005f043d005f044b005f0439005f005fchar1char1"/>
          <w:sz w:val="28"/>
          <w:szCs w:val="28"/>
        </w:rPr>
        <w:t xml:space="preserve"> представлений об основах светской этики, культуры традиционных религий, их роли в развитии культуры и истории России и человечества, в становлении гражданского общества и российской государственности;</w:t>
      </w:r>
      <w:proofErr w:type="gramEnd"/>
      <w:r w:rsidRPr="00474E91">
        <w:rPr>
          <w:rStyle w:val="dash041e005f0431005f044b005f0447005f043d005f044b005f0439005f005fchar1char1"/>
          <w:sz w:val="28"/>
          <w:szCs w:val="28"/>
        </w:rPr>
        <w:t xml:space="preserve"> понимание значения нравственности, веры и религии в жизни человека, семьи и общества). </w:t>
      </w:r>
      <w:proofErr w:type="spellStart"/>
      <w:r w:rsidRPr="00474E91">
        <w:rPr>
          <w:rStyle w:val="dash041e005f0431005f044b005f0447005f043d005f044b005f0439005f005fchar1char1"/>
          <w:sz w:val="28"/>
          <w:szCs w:val="28"/>
        </w:rPr>
        <w:t>Сформированность</w:t>
      </w:r>
      <w:proofErr w:type="spellEnd"/>
      <w:r w:rsidRPr="00474E91">
        <w:rPr>
          <w:rStyle w:val="dash041e005f0431005f044b005f0447005f043d005f044b005f0439005f005fchar1char1"/>
          <w:sz w:val="28"/>
          <w:szCs w:val="28"/>
        </w:rPr>
        <w:t xml:space="preserve"> ответственного отношения к учению; уважительного отношения к труду, наличие опыта участия в социально значимом труде. Осознание значения семьи в жизни человека и общества, принятие ценности семейной жизни, уважительное и заботливое отношение к членам своей семьи.</w:t>
      </w:r>
    </w:p>
    <w:p w:rsidR="002C5CFD" w:rsidRPr="00474E91" w:rsidRDefault="002C5CFD" w:rsidP="00E60BB5">
      <w:pPr>
        <w:ind w:left="-284"/>
        <w:jc w:val="both"/>
        <w:rPr>
          <w:rStyle w:val="dash041e005f0431005f044b005f0447005f043d005f044b005f0439005f005fchar1char1"/>
          <w:sz w:val="28"/>
          <w:szCs w:val="28"/>
        </w:rPr>
      </w:pPr>
      <w:r w:rsidRPr="00474E91">
        <w:rPr>
          <w:rStyle w:val="dash041e005f0431005f044b005f0447005f043d005f044b005f0439005f005fchar1char1"/>
          <w:sz w:val="28"/>
          <w:szCs w:val="28"/>
        </w:rPr>
        <w:t xml:space="preserve">4. </w:t>
      </w:r>
      <w:proofErr w:type="spellStart"/>
      <w:r w:rsidRPr="00474E91">
        <w:rPr>
          <w:rStyle w:val="dash041e005f0431005f044b005f0447005f043d005f044b005f0439005f005fchar1char1"/>
          <w:sz w:val="28"/>
          <w:szCs w:val="28"/>
        </w:rPr>
        <w:t>Сформированность</w:t>
      </w:r>
      <w:proofErr w:type="spellEnd"/>
      <w:r w:rsidRPr="00474E91">
        <w:rPr>
          <w:rStyle w:val="dash041e005f0431005f044b005f0447005f043d005f044b005f0439005f005fchar1char1"/>
          <w:sz w:val="28"/>
          <w:szCs w:val="28"/>
        </w:rPr>
        <w:t xml:space="preserve"> целостного мировоззрения, соответствующего современному уровню развития науки и общественной практики, учитывающего социальное, культурное, языковое, духовное многообразие современного мира.</w:t>
      </w:r>
    </w:p>
    <w:p w:rsidR="002C5CFD" w:rsidRPr="00474E91" w:rsidRDefault="002C5CFD" w:rsidP="00E60BB5">
      <w:pPr>
        <w:ind w:left="-284"/>
        <w:jc w:val="both"/>
        <w:rPr>
          <w:rStyle w:val="dash041e005f0431005f044b005f0447005f043d005f044b005f0439005f005fchar1char1"/>
          <w:sz w:val="28"/>
          <w:szCs w:val="28"/>
        </w:rPr>
      </w:pPr>
      <w:r w:rsidRPr="00474E91">
        <w:rPr>
          <w:rStyle w:val="dash041e005f0431005f044b005f0447005f043d005f044b005f0439005f005fchar1char1"/>
          <w:sz w:val="28"/>
          <w:szCs w:val="28"/>
        </w:rPr>
        <w:t xml:space="preserve">5. Осознанное, уважительное и доброжелательное отношение к другому человеку, его мнению, мировоззрению, культуре, языку, вере, гражданской позиции. Готовность и способность вести диалог с другими людьми и достигать в нем взаимопонимания (идентификация себя как полноправного субъекта общения, готовность к конструированию образа партнера по диалогу, готовность к конструированию образа допустимых способов диалога, готовность к конструированию процесса диалога как </w:t>
      </w:r>
      <w:proofErr w:type="spellStart"/>
      <w:r w:rsidRPr="00474E91">
        <w:rPr>
          <w:rStyle w:val="dash041e005f0431005f044b005f0447005f043d005f044b005f0439005f005fchar1char1"/>
          <w:sz w:val="28"/>
          <w:szCs w:val="28"/>
        </w:rPr>
        <w:t>конвенционирования</w:t>
      </w:r>
      <w:proofErr w:type="spellEnd"/>
      <w:r w:rsidRPr="00474E91">
        <w:rPr>
          <w:rStyle w:val="dash041e005f0431005f044b005f0447005f043d005f044b005f0439005f005fchar1char1"/>
          <w:sz w:val="28"/>
          <w:szCs w:val="28"/>
        </w:rPr>
        <w:t xml:space="preserve"> интересов, процедур, готовность и способность к ведению переговоров). </w:t>
      </w:r>
    </w:p>
    <w:p w:rsidR="002C5CFD" w:rsidRPr="00474E91" w:rsidRDefault="002C5CFD" w:rsidP="00E60BB5">
      <w:pPr>
        <w:ind w:left="-284"/>
        <w:jc w:val="both"/>
        <w:rPr>
          <w:rStyle w:val="dash041e005f0431005f044b005f0447005f043d005f044b005f0439005f005fchar1char1"/>
          <w:sz w:val="28"/>
          <w:szCs w:val="28"/>
        </w:rPr>
      </w:pPr>
      <w:r w:rsidRPr="00474E91">
        <w:rPr>
          <w:rStyle w:val="dash041e005f0431005f044b005f0447005f043d005f044b005f0439005f005fchar1char1"/>
          <w:sz w:val="28"/>
          <w:szCs w:val="28"/>
        </w:rPr>
        <w:t xml:space="preserve">6. Освоенность социальных норм, правил поведения, ролей и форм социальной жизни в группах и сообществах. </w:t>
      </w:r>
      <w:proofErr w:type="gramStart"/>
      <w:r w:rsidRPr="00474E91">
        <w:rPr>
          <w:rStyle w:val="dash041e005f0431005f044b005f0447005f043d005f044b005f0439005f005fchar1char1"/>
          <w:sz w:val="28"/>
          <w:szCs w:val="28"/>
        </w:rPr>
        <w:t>Участие в школьном самоуправлении и общественной жизни в пределах возрастных компетенций с учетом региональных, этнокультурных, социальных и экономических особенностей (формирование готовности к участию в процессе упорядочения социальных связей и отношений, в которые включены и которые формируют сами учащиеся; включенность в непосредственное гражданское участие, готовность участвовать в жизнедеятельности подросткового общественного объединения, продуктивно взаимодействующего с социальной средой и социальными институтами;</w:t>
      </w:r>
      <w:proofErr w:type="gramEnd"/>
      <w:r w:rsidRPr="00474E91">
        <w:rPr>
          <w:rStyle w:val="dash041e005f0431005f044b005f0447005f043d005f044b005f0439005f005fchar1char1"/>
          <w:sz w:val="28"/>
          <w:szCs w:val="28"/>
        </w:rPr>
        <w:t xml:space="preserve"> </w:t>
      </w:r>
      <w:proofErr w:type="gramStart"/>
      <w:r w:rsidRPr="00474E91">
        <w:rPr>
          <w:rStyle w:val="dash041e005f0431005f044b005f0447005f043d005f044b005f0439005f005fchar1char1"/>
          <w:sz w:val="28"/>
          <w:szCs w:val="28"/>
        </w:rPr>
        <w:t xml:space="preserve">идентификация себя в качестве субъекта социальных преобразований, освоение компетентностей в сфере организаторской деятельности; </w:t>
      </w:r>
      <w:proofErr w:type="spellStart"/>
      <w:r w:rsidRPr="00474E91">
        <w:rPr>
          <w:rStyle w:val="dash041e005f0431005f044b005f0447005f043d005f044b005f0439005f005fchar1char1"/>
          <w:sz w:val="28"/>
          <w:szCs w:val="28"/>
        </w:rPr>
        <w:t>интериоризация</w:t>
      </w:r>
      <w:proofErr w:type="spellEnd"/>
      <w:r w:rsidRPr="00474E91">
        <w:rPr>
          <w:rStyle w:val="dash041e005f0431005f044b005f0447005f043d005f044b005f0439005f005fchar1char1"/>
          <w:sz w:val="28"/>
          <w:szCs w:val="28"/>
        </w:rPr>
        <w:t xml:space="preserve"> ценностей созидательного отношения к окружающей действительности, ценностей социального творчества, ценности продуктивной организации совместной деятельности, самореализации в группе и организации, ценности «другого» как равноправного партнера, формирование компетенций анализа, проектирования, организации деятельности, рефлексии изменений, способов взаимовыгодного сотрудничества, способов реализации собственного лидерского потенциала).</w:t>
      </w:r>
      <w:proofErr w:type="gramEnd"/>
    </w:p>
    <w:p w:rsidR="002C5CFD" w:rsidRPr="00474E91" w:rsidRDefault="002C5CFD" w:rsidP="00E60BB5">
      <w:pPr>
        <w:ind w:left="-284"/>
        <w:jc w:val="both"/>
        <w:rPr>
          <w:rStyle w:val="dash041e005f0431005f044b005f0447005f043d005f044b005f0439005f005fchar1char1"/>
          <w:sz w:val="28"/>
          <w:szCs w:val="28"/>
        </w:rPr>
      </w:pPr>
      <w:r w:rsidRPr="00474E91">
        <w:rPr>
          <w:rStyle w:val="dash041e005f0431005f044b005f0447005f043d005f044b005f0439005f005fchar1char1"/>
          <w:sz w:val="28"/>
          <w:szCs w:val="28"/>
        </w:rPr>
        <w:t xml:space="preserve">7. </w:t>
      </w:r>
      <w:proofErr w:type="spellStart"/>
      <w:r w:rsidRPr="00474E91">
        <w:rPr>
          <w:rStyle w:val="dash041e005f0431005f044b005f0447005f043d005f044b005f0439005f005fchar1char1"/>
          <w:sz w:val="28"/>
          <w:szCs w:val="28"/>
        </w:rPr>
        <w:t>Сформированность</w:t>
      </w:r>
      <w:proofErr w:type="spellEnd"/>
      <w:r w:rsidRPr="00474E91">
        <w:rPr>
          <w:rStyle w:val="dash041e005f0431005f044b005f0447005f043d005f044b005f0439005f005fchar1char1"/>
          <w:sz w:val="28"/>
          <w:szCs w:val="28"/>
        </w:rPr>
        <w:t xml:space="preserve"> ценности здорового и безопасного образа жизни; </w:t>
      </w:r>
      <w:proofErr w:type="spellStart"/>
      <w:r w:rsidRPr="00474E91">
        <w:rPr>
          <w:rStyle w:val="dash041e005f0431005f044b005f0447005f043d005f044b005f0439005f005fchar1char1"/>
          <w:sz w:val="28"/>
          <w:szCs w:val="28"/>
        </w:rPr>
        <w:t>интериоризация</w:t>
      </w:r>
      <w:proofErr w:type="spellEnd"/>
      <w:r w:rsidRPr="00474E91">
        <w:rPr>
          <w:rStyle w:val="dash041e005f0431005f044b005f0447005f043d005f044b005f0439005f005fchar1char1"/>
          <w:sz w:val="28"/>
          <w:szCs w:val="28"/>
        </w:rPr>
        <w:t xml:space="preserve"> правил индивидуального и коллективного безопасного поведения в чрезвычайных ситуациях, угрожающих жизни и здоровью людей, правил поведения на транспорте и на дорогах.</w:t>
      </w:r>
    </w:p>
    <w:p w:rsidR="002C5CFD" w:rsidRPr="00474E91" w:rsidRDefault="002C5CFD" w:rsidP="00E60BB5">
      <w:pPr>
        <w:ind w:left="-284"/>
        <w:jc w:val="both"/>
        <w:rPr>
          <w:rStyle w:val="dash041e005f0431005f044b005f0447005f043d005f044b005f0439005f005fchar1char1"/>
          <w:sz w:val="28"/>
          <w:szCs w:val="28"/>
        </w:rPr>
      </w:pPr>
      <w:r w:rsidRPr="00474E91">
        <w:rPr>
          <w:rStyle w:val="dash041e005f0431005f044b005f0447005f043d005f044b005f0439005f005fchar1char1"/>
          <w:sz w:val="28"/>
          <w:szCs w:val="28"/>
        </w:rPr>
        <w:t xml:space="preserve">8. Развитость эстетического сознания через освоение художественного наследия народов России и мира, творческой деятельности эстетического характера (способность понимать художественные произведения, отражающие разные этнокультурные традиции; </w:t>
      </w:r>
      <w:proofErr w:type="spellStart"/>
      <w:r w:rsidRPr="00474E91">
        <w:rPr>
          <w:rStyle w:val="dash041e005f0431005f044b005f0447005f043d005f044b005f0439005f005fchar1char1"/>
          <w:sz w:val="28"/>
          <w:szCs w:val="28"/>
        </w:rPr>
        <w:t>сформированность</w:t>
      </w:r>
      <w:proofErr w:type="spellEnd"/>
      <w:r w:rsidRPr="00474E91">
        <w:rPr>
          <w:rStyle w:val="dash041e005f0431005f044b005f0447005f043d005f044b005f0439005f005fchar1char1"/>
          <w:sz w:val="28"/>
          <w:szCs w:val="28"/>
        </w:rPr>
        <w:t xml:space="preserve"> основ художественной культуры обучающихся как части их общей духовной культуры, как особого способа познания жизни и средства организации общения; эстетическое, эмоционально-ценностное видение окружающего мира; способность к эмоционально-ценностному освоению мира, самовыражению и ориентации в художественном и нравственном пространстве культуры; уважение к истории культуры своего Отечества, </w:t>
      </w:r>
      <w:proofErr w:type="gramStart"/>
      <w:r w:rsidRPr="00474E91">
        <w:rPr>
          <w:rStyle w:val="dash041e005f0431005f044b005f0447005f043d005f044b005f0439005f005fchar1char1"/>
          <w:sz w:val="28"/>
          <w:szCs w:val="28"/>
        </w:rPr>
        <w:t>выраженной</w:t>
      </w:r>
      <w:proofErr w:type="gramEnd"/>
      <w:r w:rsidRPr="00474E91">
        <w:rPr>
          <w:rStyle w:val="dash041e005f0431005f044b005f0447005f043d005f044b005f0439005f005fchar1char1"/>
          <w:sz w:val="28"/>
          <w:szCs w:val="28"/>
        </w:rPr>
        <w:t xml:space="preserve"> в том числе в понимании красоты человека; потребность в общении с художественными произведениями, </w:t>
      </w:r>
      <w:proofErr w:type="spellStart"/>
      <w:r w:rsidRPr="00474E91">
        <w:rPr>
          <w:rStyle w:val="dash041e005f0431005f044b005f0447005f043d005f044b005f0439005f005fchar1char1"/>
          <w:sz w:val="28"/>
          <w:szCs w:val="28"/>
        </w:rPr>
        <w:t>сформированность</w:t>
      </w:r>
      <w:proofErr w:type="spellEnd"/>
      <w:r w:rsidRPr="00474E91">
        <w:rPr>
          <w:rStyle w:val="dash041e005f0431005f044b005f0447005f043d005f044b005f0439005f005fchar1char1"/>
          <w:sz w:val="28"/>
          <w:szCs w:val="28"/>
        </w:rPr>
        <w:t xml:space="preserve"> активного отношения к </w:t>
      </w:r>
      <w:r w:rsidRPr="00474E91">
        <w:rPr>
          <w:rStyle w:val="dash041e005f0431005f044b005f0447005f043d005f044b005f0439005f005fchar1char1"/>
          <w:sz w:val="28"/>
          <w:szCs w:val="28"/>
        </w:rPr>
        <w:lastRenderedPageBreak/>
        <w:t>традициям художественной культуры как смысловой, эстетической и личностно-значимой ценности).</w:t>
      </w:r>
    </w:p>
    <w:p w:rsidR="002C5CFD" w:rsidRPr="00474E91" w:rsidRDefault="002C5CFD" w:rsidP="00E60BB5">
      <w:pPr>
        <w:ind w:left="-284"/>
        <w:jc w:val="both"/>
        <w:rPr>
          <w:sz w:val="28"/>
          <w:szCs w:val="28"/>
        </w:rPr>
      </w:pPr>
      <w:r w:rsidRPr="00474E91">
        <w:rPr>
          <w:rStyle w:val="dash041e005f0431005f044b005f0447005f043d005f044b005f0439005f005fchar1char1"/>
          <w:sz w:val="28"/>
          <w:szCs w:val="28"/>
        </w:rPr>
        <w:t xml:space="preserve">9. </w:t>
      </w:r>
      <w:proofErr w:type="spellStart"/>
      <w:r w:rsidRPr="00474E91">
        <w:rPr>
          <w:rStyle w:val="dash041e005f0431005f044b005f0447005f043d005f044b005f0439005f005fchar1char1"/>
          <w:sz w:val="28"/>
          <w:szCs w:val="28"/>
        </w:rPr>
        <w:t>Сформированность</w:t>
      </w:r>
      <w:proofErr w:type="spellEnd"/>
      <w:r w:rsidRPr="00474E91">
        <w:rPr>
          <w:rStyle w:val="dash041e005f0431005f044b005f0447005f043d005f044b005f0439005f005fchar1char1"/>
          <w:sz w:val="28"/>
          <w:szCs w:val="28"/>
        </w:rPr>
        <w:t xml:space="preserve"> основ экологической культуры, соответствующей современному уровню экологического мышления, наличие опыта экологически ориентированной рефлексивно-оценочной и практической деятельности в жизненных ситуациях (готовность к исследованию природы, к занятиям сельскохозяйственным трудом, к художественно-эстетическому отражению природы, к занятиям туризмом, в том числе экотуризмом, к осуществлению природоохранной деятельности).</w:t>
      </w:r>
    </w:p>
    <w:p w:rsidR="002A460D" w:rsidRPr="00474E91" w:rsidRDefault="002A460D" w:rsidP="00E60BB5">
      <w:pPr>
        <w:ind w:left="-284"/>
        <w:jc w:val="both"/>
        <w:rPr>
          <w:b/>
          <w:sz w:val="28"/>
          <w:szCs w:val="28"/>
        </w:rPr>
      </w:pPr>
    </w:p>
    <w:p w:rsidR="002A460D" w:rsidRPr="00474E91" w:rsidRDefault="002A460D" w:rsidP="00E60BB5">
      <w:pPr>
        <w:ind w:left="-284"/>
        <w:rPr>
          <w:sz w:val="28"/>
          <w:szCs w:val="28"/>
        </w:rPr>
      </w:pPr>
    </w:p>
    <w:p w:rsidR="00F604F6" w:rsidRPr="00474E91" w:rsidRDefault="00D5329C" w:rsidP="00700A7D">
      <w:pPr>
        <w:spacing w:after="160" w:line="259" w:lineRule="auto"/>
        <w:jc w:val="both"/>
        <w:rPr>
          <w:b/>
          <w:sz w:val="28"/>
          <w:szCs w:val="28"/>
        </w:rPr>
      </w:pPr>
      <w:r w:rsidRPr="00474E91">
        <w:rPr>
          <w:b/>
          <w:sz w:val="28"/>
          <w:szCs w:val="28"/>
        </w:rPr>
        <w:t xml:space="preserve">3.Содержание рабочих программ  </w:t>
      </w:r>
      <w:r w:rsidR="00F604F6" w:rsidRPr="00474E91">
        <w:rPr>
          <w:b/>
          <w:spacing w:val="-2"/>
          <w:sz w:val="28"/>
          <w:szCs w:val="28"/>
        </w:rPr>
        <w:t>учебного предмета «Геометрия 9 класс»</w:t>
      </w:r>
    </w:p>
    <w:p w:rsidR="00F604F6" w:rsidRPr="00474E91" w:rsidRDefault="00F604F6" w:rsidP="00F604F6">
      <w:pPr>
        <w:shd w:val="clear" w:color="auto" w:fill="FFFFFF"/>
        <w:tabs>
          <w:tab w:val="left" w:pos="4140"/>
        </w:tabs>
        <w:spacing w:line="317" w:lineRule="exact"/>
        <w:jc w:val="center"/>
        <w:rPr>
          <w:b/>
          <w:spacing w:val="-2"/>
          <w:sz w:val="28"/>
          <w:szCs w:val="28"/>
        </w:rPr>
      </w:pPr>
      <w:r w:rsidRPr="00474E91">
        <w:rPr>
          <w:b/>
          <w:spacing w:val="-2"/>
          <w:sz w:val="28"/>
          <w:szCs w:val="28"/>
        </w:rPr>
        <w:t>(68 ч)</w:t>
      </w:r>
    </w:p>
    <w:p w:rsidR="00F604F6" w:rsidRPr="00474E91" w:rsidRDefault="00F604F6" w:rsidP="002A460D">
      <w:pPr>
        <w:pStyle w:val="a5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F604F6" w:rsidRPr="00474E91" w:rsidRDefault="00F604F6" w:rsidP="00F604F6">
      <w:pPr>
        <w:jc w:val="both"/>
        <w:rPr>
          <w:rStyle w:val="apple-converted-space"/>
          <w:color w:val="000000"/>
          <w:spacing w:val="-4"/>
          <w:sz w:val="28"/>
          <w:szCs w:val="28"/>
        </w:rPr>
      </w:pPr>
      <w:proofErr w:type="gramStart"/>
      <w:r w:rsidRPr="00474E91">
        <w:rPr>
          <w:sz w:val="28"/>
          <w:szCs w:val="28"/>
        </w:rPr>
        <w:t>Данная рабочая программа по геометрии для 9 класса составлена в соответствии с положениями Федерального государственного образовательного стандарта основного общего образования, на основе примерной Программы основного общего образования по математике, федерального перечня учебников, рекомендованных или допущенных к использованию в образовательном процессе в образовательных учреждениях, базисного учебного плана, авторского тематического планирования учебного материала и требований к результатам общего образования, представленных в Федеральном</w:t>
      </w:r>
      <w:proofErr w:type="gramEnd"/>
      <w:r w:rsidRPr="00474E91">
        <w:rPr>
          <w:sz w:val="28"/>
          <w:szCs w:val="28"/>
        </w:rPr>
        <w:t xml:space="preserve"> образовательном государственном </w:t>
      </w:r>
      <w:proofErr w:type="gramStart"/>
      <w:r w:rsidRPr="00474E91">
        <w:rPr>
          <w:sz w:val="28"/>
          <w:szCs w:val="28"/>
        </w:rPr>
        <w:t>стандарте</w:t>
      </w:r>
      <w:proofErr w:type="gramEnd"/>
      <w:r w:rsidRPr="00474E91">
        <w:rPr>
          <w:sz w:val="28"/>
          <w:szCs w:val="28"/>
        </w:rPr>
        <w:t xml:space="preserve"> общего образования</w:t>
      </w:r>
      <w:r w:rsidRPr="00474E91">
        <w:rPr>
          <w:color w:val="000000"/>
          <w:spacing w:val="-4"/>
          <w:sz w:val="28"/>
          <w:szCs w:val="28"/>
        </w:rPr>
        <w:t xml:space="preserve"> представлено, в виде следующих содержательных разделов:</w:t>
      </w:r>
      <w:r w:rsidRPr="00474E91">
        <w:rPr>
          <w:rStyle w:val="apple-converted-space"/>
          <w:color w:val="000000"/>
          <w:spacing w:val="-4"/>
          <w:sz w:val="28"/>
          <w:szCs w:val="28"/>
        </w:rPr>
        <w:t> </w:t>
      </w:r>
    </w:p>
    <w:p w:rsidR="00F604F6" w:rsidRPr="00474E91" w:rsidRDefault="00F604F6" w:rsidP="00F604F6">
      <w:pPr>
        <w:jc w:val="both"/>
        <w:rPr>
          <w:rStyle w:val="apple-converted-space"/>
          <w:color w:val="000000"/>
          <w:spacing w:val="-4"/>
          <w:sz w:val="28"/>
          <w:szCs w:val="28"/>
        </w:rPr>
      </w:pPr>
    </w:p>
    <w:p w:rsidR="00F604F6" w:rsidRPr="0038784C" w:rsidRDefault="00F604F6" w:rsidP="00F604F6">
      <w:pPr>
        <w:jc w:val="both"/>
        <w:rPr>
          <w:sz w:val="28"/>
          <w:szCs w:val="28"/>
        </w:rPr>
      </w:pPr>
    </w:p>
    <w:p w:rsidR="00F604F6" w:rsidRPr="0038784C" w:rsidRDefault="00F604F6" w:rsidP="00F67663">
      <w:pPr>
        <w:pStyle w:val="a7"/>
        <w:shd w:val="clear" w:color="auto" w:fill="FFFFFF"/>
        <w:spacing w:before="27" w:beforeAutospacing="0" w:after="27" w:afterAutospacing="0" w:line="276" w:lineRule="auto"/>
        <w:ind w:left="993"/>
        <w:rPr>
          <w:b/>
          <w:iCs/>
          <w:sz w:val="28"/>
          <w:szCs w:val="28"/>
        </w:rPr>
      </w:pPr>
      <w:r w:rsidRPr="0038784C">
        <w:rPr>
          <w:b/>
          <w:iCs/>
          <w:sz w:val="28"/>
          <w:szCs w:val="28"/>
        </w:rPr>
        <w:t>Повторени</w:t>
      </w:r>
      <w:r w:rsidR="00F373C7">
        <w:rPr>
          <w:b/>
          <w:iCs/>
          <w:sz w:val="28"/>
          <w:szCs w:val="28"/>
        </w:rPr>
        <w:t>е курса геометрии 7-8 класса. (2</w:t>
      </w:r>
      <w:r w:rsidRPr="0038784C">
        <w:rPr>
          <w:b/>
          <w:iCs/>
          <w:sz w:val="28"/>
          <w:szCs w:val="28"/>
        </w:rPr>
        <w:t xml:space="preserve"> ч) </w:t>
      </w:r>
    </w:p>
    <w:p w:rsidR="00F604F6" w:rsidRPr="00474E91" w:rsidRDefault="00F604F6" w:rsidP="00F604F6">
      <w:pPr>
        <w:jc w:val="both"/>
        <w:rPr>
          <w:i/>
          <w:sz w:val="28"/>
          <w:szCs w:val="28"/>
        </w:rPr>
      </w:pPr>
      <w:r w:rsidRPr="00474E91">
        <w:rPr>
          <w:i/>
          <w:sz w:val="28"/>
          <w:szCs w:val="28"/>
          <w:u w:val="single"/>
        </w:rPr>
        <w:t>Знать, уметь</w:t>
      </w:r>
      <w:r w:rsidRPr="00474E91">
        <w:rPr>
          <w:sz w:val="28"/>
          <w:szCs w:val="28"/>
          <w:u w:val="single"/>
        </w:rPr>
        <w:t>:</w:t>
      </w:r>
      <w:r w:rsidRPr="00474E91">
        <w:rPr>
          <w:sz w:val="28"/>
          <w:szCs w:val="28"/>
        </w:rPr>
        <w:t xml:space="preserve"> Определение треугольника, виды треугольников, признаки равенства и подобия треугольников. Определение четырехугольника, виды четырехугольников, их свойства и признаки. Определение многоугольника. Виды многоугольников. Формулы площадей. Окружность, круг. Касательная и секущая, признаки и свойства.</w:t>
      </w:r>
      <w:r w:rsidRPr="00474E91">
        <w:rPr>
          <w:i/>
          <w:sz w:val="28"/>
          <w:szCs w:val="28"/>
        </w:rPr>
        <w:t xml:space="preserve">  </w:t>
      </w:r>
    </w:p>
    <w:p w:rsidR="00F604F6" w:rsidRPr="00474E91" w:rsidRDefault="00F604F6" w:rsidP="00F604F6">
      <w:pPr>
        <w:jc w:val="both"/>
        <w:rPr>
          <w:sz w:val="28"/>
          <w:szCs w:val="28"/>
        </w:rPr>
      </w:pPr>
      <w:r w:rsidRPr="00474E91">
        <w:rPr>
          <w:i/>
          <w:sz w:val="28"/>
          <w:szCs w:val="28"/>
          <w:u w:val="single"/>
        </w:rPr>
        <w:t>Основная цель:</w:t>
      </w:r>
      <w:r w:rsidRPr="00474E91">
        <w:rPr>
          <w:sz w:val="28"/>
          <w:szCs w:val="28"/>
        </w:rPr>
        <w:t> напомнить основные сведения по пройденному материалу прошлого курса. Беседа об аксиомах планиметрии, ознакомить с системой аксиом планиметрии и аксиоматическом методе.</w:t>
      </w:r>
    </w:p>
    <w:p w:rsidR="00F604F6" w:rsidRPr="00F67663" w:rsidRDefault="00F604F6" w:rsidP="00F67663">
      <w:pPr>
        <w:ind w:left="993"/>
        <w:rPr>
          <w:b/>
          <w:iCs/>
          <w:sz w:val="28"/>
          <w:szCs w:val="28"/>
        </w:rPr>
      </w:pPr>
      <w:r w:rsidRPr="00F67663">
        <w:rPr>
          <w:b/>
          <w:iCs/>
          <w:sz w:val="28"/>
          <w:szCs w:val="28"/>
        </w:rPr>
        <w:t>Решение треугольников. (14 ч)</w:t>
      </w:r>
    </w:p>
    <w:p w:rsidR="00F604F6" w:rsidRPr="00474E91" w:rsidRDefault="00F604F6" w:rsidP="00F604F6">
      <w:pPr>
        <w:jc w:val="both"/>
        <w:rPr>
          <w:sz w:val="28"/>
          <w:szCs w:val="28"/>
        </w:rPr>
      </w:pPr>
      <w:r w:rsidRPr="00474E91">
        <w:rPr>
          <w:i/>
          <w:sz w:val="28"/>
          <w:szCs w:val="28"/>
          <w:u w:val="single"/>
        </w:rPr>
        <w:t>Знать, уметь:</w:t>
      </w:r>
      <w:r w:rsidRPr="00474E91">
        <w:rPr>
          <w:i/>
          <w:sz w:val="28"/>
          <w:szCs w:val="28"/>
        </w:rPr>
        <w:t xml:space="preserve"> </w:t>
      </w:r>
      <w:r w:rsidRPr="00474E91">
        <w:rPr>
          <w:sz w:val="28"/>
          <w:szCs w:val="28"/>
        </w:rPr>
        <w:t>Понятие тригонометрических функций угла от 0</w:t>
      </w:r>
      <w:r w:rsidRPr="00474E91">
        <w:rPr>
          <w:sz w:val="28"/>
          <w:szCs w:val="28"/>
          <w:vertAlign w:val="superscript"/>
        </w:rPr>
        <w:t xml:space="preserve">0 </w:t>
      </w:r>
      <w:r w:rsidRPr="00474E91">
        <w:rPr>
          <w:sz w:val="28"/>
          <w:szCs w:val="28"/>
        </w:rPr>
        <w:t>до 180</w:t>
      </w:r>
      <w:r w:rsidRPr="00474E91">
        <w:rPr>
          <w:sz w:val="28"/>
          <w:szCs w:val="28"/>
          <w:vertAlign w:val="superscript"/>
        </w:rPr>
        <w:t>0</w:t>
      </w:r>
      <w:r w:rsidRPr="00474E91">
        <w:rPr>
          <w:sz w:val="28"/>
          <w:szCs w:val="28"/>
        </w:rPr>
        <w:t xml:space="preserve">, теорема косинусов и теорема синусов. Решение треугольников. Формулы нахождения площади треугольника. </w:t>
      </w:r>
    </w:p>
    <w:p w:rsidR="00F604F6" w:rsidRPr="00474E91" w:rsidRDefault="00F604F6" w:rsidP="00F604F6">
      <w:pPr>
        <w:jc w:val="both"/>
        <w:rPr>
          <w:sz w:val="28"/>
          <w:szCs w:val="28"/>
        </w:rPr>
      </w:pPr>
      <w:r w:rsidRPr="00474E91">
        <w:rPr>
          <w:i/>
          <w:sz w:val="28"/>
          <w:szCs w:val="28"/>
          <w:u w:val="single"/>
        </w:rPr>
        <w:t>Основная цель:</w:t>
      </w:r>
      <w:r w:rsidRPr="00474E91">
        <w:rPr>
          <w:sz w:val="28"/>
          <w:szCs w:val="28"/>
        </w:rPr>
        <w:t> развить тригонометрические познания и научить применять их при решении соответствующих задач.</w:t>
      </w:r>
    </w:p>
    <w:p w:rsidR="00F604F6" w:rsidRPr="0038784C" w:rsidRDefault="00F604F6" w:rsidP="00F67663">
      <w:pPr>
        <w:pStyle w:val="a7"/>
        <w:shd w:val="clear" w:color="auto" w:fill="FFFFFF"/>
        <w:spacing w:before="27" w:beforeAutospacing="0" w:after="27" w:afterAutospacing="0" w:line="276" w:lineRule="auto"/>
        <w:ind w:left="426"/>
        <w:rPr>
          <w:b/>
          <w:iCs/>
          <w:sz w:val="28"/>
          <w:szCs w:val="28"/>
        </w:rPr>
      </w:pPr>
      <w:r w:rsidRPr="0038784C">
        <w:rPr>
          <w:b/>
          <w:iCs/>
          <w:sz w:val="28"/>
          <w:szCs w:val="28"/>
        </w:rPr>
        <w:t>Правильные многоугольники. (10 ч)</w:t>
      </w:r>
    </w:p>
    <w:p w:rsidR="00E2019D" w:rsidRPr="00474E91" w:rsidRDefault="00F604F6" w:rsidP="00F604F6">
      <w:pPr>
        <w:shd w:val="clear" w:color="auto" w:fill="FFFFFF"/>
        <w:jc w:val="both"/>
        <w:rPr>
          <w:sz w:val="28"/>
          <w:szCs w:val="28"/>
        </w:rPr>
      </w:pPr>
      <w:r w:rsidRPr="00474E91">
        <w:rPr>
          <w:i/>
          <w:sz w:val="28"/>
          <w:szCs w:val="28"/>
          <w:u w:val="single"/>
        </w:rPr>
        <w:t>Знать, уметь:</w:t>
      </w:r>
      <w:r w:rsidRPr="00474E91">
        <w:rPr>
          <w:i/>
          <w:sz w:val="28"/>
          <w:szCs w:val="28"/>
        </w:rPr>
        <w:t xml:space="preserve"> </w:t>
      </w:r>
      <w:r w:rsidRPr="00474E91">
        <w:rPr>
          <w:sz w:val="28"/>
          <w:szCs w:val="28"/>
        </w:rPr>
        <w:t xml:space="preserve">Правильные многоугольники и их свойства, длина окружности. Площадь круга. </w:t>
      </w:r>
    </w:p>
    <w:p w:rsidR="00F604F6" w:rsidRPr="00474E91" w:rsidRDefault="00F604F6" w:rsidP="00E2019D">
      <w:pPr>
        <w:shd w:val="clear" w:color="auto" w:fill="FFFFFF"/>
        <w:jc w:val="both"/>
        <w:rPr>
          <w:sz w:val="28"/>
          <w:szCs w:val="28"/>
        </w:rPr>
      </w:pPr>
      <w:r w:rsidRPr="00474E91">
        <w:rPr>
          <w:i/>
          <w:sz w:val="28"/>
          <w:szCs w:val="28"/>
          <w:u w:val="single"/>
        </w:rPr>
        <w:t>Основная цель</w:t>
      </w:r>
      <w:r w:rsidRPr="00474E91">
        <w:rPr>
          <w:sz w:val="28"/>
          <w:szCs w:val="28"/>
        </w:rPr>
        <w:t>: сформулировать определение правильного многоугольника, построить окружность, вписанную в правильный многоугольник и описанную около него, вывести формулы длины окружности, площади круга и кругового сектора.</w:t>
      </w:r>
    </w:p>
    <w:p w:rsidR="00F604F6" w:rsidRPr="00F67663" w:rsidRDefault="00F373C7" w:rsidP="00F67663">
      <w:pPr>
        <w:ind w:left="993"/>
        <w:jc w:val="both"/>
        <w:rPr>
          <w:b/>
          <w:iCs/>
          <w:sz w:val="28"/>
          <w:szCs w:val="28"/>
        </w:rPr>
      </w:pPr>
      <w:r w:rsidRPr="00F67663">
        <w:rPr>
          <w:b/>
          <w:iCs/>
          <w:sz w:val="28"/>
          <w:szCs w:val="28"/>
        </w:rPr>
        <w:t>Декартовы координаты. (11</w:t>
      </w:r>
      <w:r w:rsidR="00F604F6" w:rsidRPr="00F67663">
        <w:rPr>
          <w:b/>
          <w:iCs/>
          <w:sz w:val="28"/>
          <w:szCs w:val="28"/>
        </w:rPr>
        <w:t xml:space="preserve"> ч)</w:t>
      </w:r>
    </w:p>
    <w:p w:rsidR="00E2019D" w:rsidRPr="00474E91" w:rsidRDefault="00F604F6" w:rsidP="00F604F6">
      <w:pPr>
        <w:pStyle w:val="a7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474E91">
        <w:rPr>
          <w:i/>
          <w:sz w:val="28"/>
          <w:szCs w:val="28"/>
          <w:u w:val="single"/>
        </w:rPr>
        <w:t>Знать, уметь:</w:t>
      </w:r>
      <w:r w:rsidRPr="00474E91">
        <w:rPr>
          <w:i/>
          <w:sz w:val="28"/>
          <w:szCs w:val="28"/>
        </w:rPr>
        <w:t xml:space="preserve"> </w:t>
      </w:r>
      <w:r w:rsidRPr="00474E91">
        <w:rPr>
          <w:sz w:val="28"/>
          <w:szCs w:val="28"/>
        </w:rPr>
        <w:t xml:space="preserve">Расстояние между двумя точками с заданными координатами. Координаты середины отрезка. Уравнение фигуры. Уравнение окружности. Уравнение </w:t>
      </w:r>
      <w:proofErr w:type="gramStart"/>
      <w:r w:rsidRPr="00474E91">
        <w:rPr>
          <w:sz w:val="28"/>
          <w:szCs w:val="28"/>
        </w:rPr>
        <w:t>прямой</w:t>
      </w:r>
      <w:proofErr w:type="gramEnd"/>
      <w:r w:rsidRPr="00474E91">
        <w:rPr>
          <w:sz w:val="28"/>
          <w:szCs w:val="28"/>
        </w:rPr>
        <w:t xml:space="preserve">. Угловой коэффициент прямой. Метод координат. </w:t>
      </w:r>
    </w:p>
    <w:p w:rsidR="00F604F6" w:rsidRPr="00474E91" w:rsidRDefault="00F604F6" w:rsidP="00F604F6">
      <w:pPr>
        <w:pStyle w:val="a7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474E91">
        <w:rPr>
          <w:i/>
          <w:sz w:val="28"/>
          <w:szCs w:val="28"/>
          <w:u w:val="single"/>
        </w:rPr>
        <w:lastRenderedPageBreak/>
        <w:t>Основная цель:</w:t>
      </w:r>
      <w:r w:rsidRPr="00474E91">
        <w:rPr>
          <w:sz w:val="28"/>
          <w:szCs w:val="28"/>
        </w:rPr>
        <w:t xml:space="preserve"> ознакомить с линиями на плоскости, вывести уравнения окружности и прямой.</w:t>
      </w:r>
    </w:p>
    <w:p w:rsidR="00F604F6" w:rsidRPr="00F67663" w:rsidRDefault="00F373C7" w:rsidP="00F67663">
      <w:pPr>
        <w:ind w:left="993"/>
        <w:jc w:val="both"/>
        <w:rPr>
          <w:b/>
          <w:iCs/>
          <w:sz w:val="28"/>
          <w:szCs w:val="28"/>
        </w:rPr>
      </w:pPr>
      <w:r w:rsidRPr="00F67663">
        <w:rPr>
          <w:b/>
          <w:iCs/>
          <w:sz w:val="28"/>
          <w:szCs w:val="28"/>
        </w:rPr>
        <w:t>Векторы. (12</w:t>
      </w:r>
      <w:r w:rsidR="00F604F6" w:rsidRPr="00F67663">
        <w:rPr>
          <w:b/>
          <w:iCs/>
          <w:sz w:val="28"/>
          <w:szCs w:val="28"/>
        </w:rPr>
        <w:t xml:space="preserve"> ч)</w:t>
      </w:r>
    </w:p>
    <w:p w:rsidR="00E2019D" w:rsidRPr="00474E91" w:rsidRDefault="00F604F6" w:rsidP="00F604F6">
      <w:pPr>
        <w:jc w:val="both"/>
        <w:rPr>
          <w:sz w:val="28"/>
          <w:szCs w:val="28"/>
        </w:rPr>
      </w:pPr>
      <w:r w:rsidRPr="00474E91">
        <w:rPr>
          <w:i/>
          <w:sz w:val="28"/>
          <w:szCs w:val="28"/>
          <w:u w:val="single"/>
        </w:rPr>
        <w:t>Знать, уметь:</w:t>
      </w:r>
      <w:r w:rsidRPr="00474E91">
        <w:rPr>
          <w:i/>
          <w:sz w:val="28"/>
          <w:szCs w:val="28"/>
        </w:rPr>
        <w:t xml:space="preserve"> </w:t>
      </w:r>
      <w:r w:rsidRPr="00474E91">
        <w:rPr>
          <w:sz w:val="28"/>
          <w:szCs w:val="28"/>
        </w:rPr>
        <w:t xml:space="preserve">Понятие вектора. Координаты вектора. Сложение и вычитание векторов. Умножение вектора на число. Применение векторов. Скалярное произведение векторов. </w:t>
      </w:r>
    </w:p>
    <w:p w:rsidR="00F604F6" w:rsidRPr="00474E91" w:rsidRDefault="00F604F6" w:rsidP="00E2019D">
      <w:pPr>
        <w:jc w:val="both"/>
        <w:rPr>
          <w:sz w:val="28"/>
          <w:szCs w:val="28"/>
        </w:rPr>
      </w:pPr>
      <w:r w:rsidRPr="00474E91">
        <w:rPr>
          <w:i/>
          <w:sz w:val="28"/>
          <w:szCs w:val="28"/>
          <w:u w:val="single"/>
        </w:rPr>
        <w:t>Основная цель:</w:t>
      </w:r>
      <w:r w:rsidRPr="00474E91">
        <w:rPr>
          <w:sz w:val="28"/>
          <w:szCs w:val="28"/>
        </w:rPr>
        <w:t> ввести понятие вектора, научить применять свойства векторов при решении простейших задач, использовать формулы скалярного произведения векторов при решении задач в координатах.</w:t>
      </w:r>
    </w:p>
    <w:p w:rsidR="00F604F6" w:rsidRPr="00F67663" w:rsidRDefault="00F604F6" w:rsidP="00F67663">
      <w:pPr>
        <w:ind w:left="993"/>
        <w:jc w:val="both"/>
        <w:rPr>
          <w:sz w:val="28"/>
          <w:szCs w:val="28"/>
        </w:rPr>
      </w:pPr>
      <w:r w:rsidRPr="00F67663">
        <w:rPr>
          <w:b/>
          <w:sz w:val="28"/>
          <w:szCs w:val="28"/>
        </w:rPr>
        <w:t>Г</w:t>
      </w:r>
      <w:r w:rsidR="00F373C7" w:rsidRPr="00F67663">
        <w:rPr>
          <w:b/>
          <w:sz w:val="28"/>
          <w:szCs w:val="28"/>
        </w:rPr>
        <w:t>еометрические преобразования. (7</w:t>
      </w:r>
      <w:r w:rsidRPr="00F67663">
        <w:rPr>
          <w:b/>
          <w:sz w:val="28"/>
          <w:szCs w:val="28"/>
        </w:rPr>
        <w:t xml:space="preserve"> ч) </w:t>
      </w:r>
    </w:p>
    <w:p w:rsidR="003B352A" w:rsidRPr="00474E91" w:rsidRDefault="00F604F6" w:rsidP="00E2019D">
      <w:pPr>
        <w:shd w:val="clear" w:color="auto" w:fill="FFFFFF"/>
        <w:tabs>
          <w:tab w:val="left" w:pos="626"/>
        </w:tabs>
        <w:jc w:val="both"/>
        <w:rPr>
          <w:sz w:val="28"/>
          <w:szCs w:val="28"/>
        </w:rPr>
      </w:pPr>
      <w:r w:rsidRPr="00474E91">
        <w:rPr>
          <w:i/>
          <w:sz w:val="28"/>
          <w:szCs w:val="28"/>
          <w:u w:val="single"/>
        </w:rPr>
        <w:t>Знать, уметь:</w:t>
      </w:r>
      <w:r w:rsidRPr="00474E91">
        <w:rPr>
          <w:i/>
          <w:sz w:val="28"/>
          <w:szCs w:val="28"/>
        </w:rPr>
        <w:t xml:space="preserve"> </w:t>
      </w:r>
      <w:r w:rsidRPr="00474E91">
        <w:rPr>
          <w:sz w:val="28"/>
          <w:szCs w:val="28"/>
        </w:rPr>
        <w:t xml:space="preserve">Движение (перемещение) фигуры. Параллельный перенос. Осевая симметрия. Центральная симметрия. Поворот. Гомотетия. Подобие фигур. Применение преобразования фигур при решении задач. </w:t>
      </w:r>
    </w:p>
    <w:p w:rsidR="00F604F6" w:rsidRPr="00474E91" w:rsidRDefault="00F604F6" w:rsidP="00E2019D">
      <w:pPr>
        <w:shd w:val="clear" w:color="auto" w:fill="FFFFFF"/>
        <w:tabs>
          <w:tab w:val="left" w:pos="626"/>
        </w:tabs>
        <w:jc w:val="both"/>
        <w:rPr>
          <w:sz w:val="28"/>
          <w:szCs w:val="28"/>
        </w:rPr>
      </w:pPr>
      <w:r w:rsidRPr="00474E91">
        <w:rPr>
          <w:i/>
          <w:sz w:val="28"/>
          <w:szCs w:val="28"/>
          <w:u w:val="single"/>
        </w:rPr>
        <w:t>Основная цель</w:t>
      </w:r>
      <w:r w:rsidRPr="00474E91">
        <w:rPr>
          <w:sz w:val="28"/>
          <w:szCs w:val="28"/>
        </w:rPr>
        <w:t>: рассмотреть случаи движения в виде отображения плоскости на себя, наложения, параллельного переноса и поворота, продемонстрировать аналогичные приемы в реальной жизни.</w:t>
      </w:r>
    </w:p>
    <w:p w:rsidR="00F604F6" w:rsidRPr="00F67663" w:rsidRDefault="00F373C7" w:rsidP="00F67663">
      <w:pPr>
        <w:ind w:left="993"/>
        <w:jc w:val="both"/>
        <w:rPr>
          <w:b/>
          <w:sz w:val="28"/>
          <w:szCs w:val="28"/>
        </w:rPr>
      </w:pPr>
      <w:r w:rsidRPr="00F67663">
        <w:rPr>
          <w:b/>
          <w:sz w:val="28"/>
          <w:szCs w:val="28"/>
        </w:rPr>
        <w:t>Итоговое повторение. (12</w:t>
      </w:r>
      <w:r w:rsidR="00F604F6" w:rsidRPr="00F67663">
        <w:rPr>
          <w:b/>
          <w:sz w:val="28"/>
          <w:szCs w:val="28"/>
        </w:rPr>
        <w:t xml:space="preserve"> ч) </w:t>
      </w:r>
    </w:p>
    <w:p w:rsidR="00A45D07" w:rsidRPr="00474E91" w:rsidRDefault="00F604F6" w:rsidP="00F604F6">
      <w:pPr>
        <w:jc w:val="both"/>
        <w:rPr>
          <w:sz w:val="28"/>
          <w:szCs w:val="28"/>
        </w:rPr>
      </w:pPr>
      <w:r w:rsidRPr="00474E91">
        <w:rPr>
          <w:sz w:val="28"/>
          <w:szCs w:val="28"/>
        </w:rPr>
        <w:t>Обобщение и систематизация курса планиметрии за 7-9 класс. Решение заданий повышенной сложности. Подготовка учащихся к итоговой аттестации. Формирование понимания возможности использования приобретенных знаний и умений в практической деятельности и повседневной</w:t>
      </w:r>
      <w:r w:rsidR="00E2019D" w:rsidRPr="00474E91">
        <w:rPr>
          <w:sz w:val="28"/>
          <w:szCs w:val="28"/>
        </w:rPr>
        <w:t xml:space="preserve"> жизни.   </w:t>
      </w:r>
    </w:p>
    <w:p w:rsidR="00A45D07" w:rsidRPr="00474E91" w:rsidRDefault="00A45D07" w:rsidP="00F604F6">
      <w:pPr>
        <w:jc w:val="both"/>
        <w:rPr>
          <w:sz w:val="28"/>
          <w:szCs w:val="28"/>
        </w:rPr>
      </w:pPr>
    </w:p>
    <w:p w:rsidR="00A45D07" w:rsidRPr="00474E91" w:rsidRDefault="00A45D07" w:rsidP="00F604F6">
      <w:pPr>
        <w:jc w:val="both"/>
        <w:rPr>
          <w:sz w:val="28"/>
          <w:szCs w:val="28"/>
        </w:rPr>
      </w:pPr>
    </w:p>
    <w:p w:rsidR="00E50A07" w:rsidRPr="00E50A07" w:rsidRDefault="00E50A07" w:rsidP="00E50A07">
      <w:pPr>
        <w:jc w:val="center"/>
        <w:rPr>
          <w:b/>
          <w:sz w:val="28"/>
          <w:szCs w:val="28"/>
        </w:rPr>
      </w:pPr>
      <w:r w:rsidRPr="00E50A07">
        <w:rPr>
          <w:b/>
          <w:sz w:val="28"/>
          <w:szCs w:val="28"/>
        </w:rPr>
        <w:t xml:space="preserve">Работа  с </w:t>
      </w:r>
      <w:proofErr w:type="gramStart"/>
      <w:r w:rsidRPr="00E50A07">
        <w:rPr>
          <w:b/>
          <w:sz w:val="28"/>
          <w:szCs w:val="28"/>
        </w:rPr>
        <w:t>обучающимися</w:t>
      </w:r>
      <w:proofErr w:type="gramEnd"/>
      <w:r w:rsidRPr="00E50A07">
        <w:rPr>
          <w:b/>
          <w:sz w:val="28"/>
          <w:szCs w:val="28"/>
        </w:rPr>
        <w:t>, имеющими пробелы в знаниях</w:t>
      </w:r>
    </w:p>
    <w:p w:rsidR="00E50A07" w:rsidRPr="00E50A07" w:rsidRDefault="00E50A07" w:rsidP="00E50A07">
      <w:pPr>
        <w:pStyle w:val="a3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50A07" w:rsidRPr="00E50A07" w:rsidRDefault="00E50A07" w:rsidP="00E50A07">
      <w:pPr>
        <w:pStyle w:val="a5"/>
        <w:rPr>
          <w:rFonts w:ascii="Times New Roman" w:hAnsi="Times New Roman" w:cs="Times New Roman"/>
          <w:sz w:val="28"/>
          <w:szCs w:val="28"/>
          <w:lang w:eastAsia="ru-RU"/>
        </w:rPr>
      </w:pPr>
      <w:r w:rsidRPr="00E50A07">
        <w:rPr>
          <w:rFonts w:ascii="Times New Roman" w:hAnsi="Times New Roman" w:cs="Times New Roman"/>
          <w:sz w:val="28"/>
          <w:szCs w:val="28"/>
          <w:lang w:eastAsia="ru-RU"/>
        </w:rPr>
        <w:t>- Уроки с использованием информационных технологий. У большинства слабоуспевающих учащихся рассеянное внимание. Детям трудно управлять своим вниманием в течение всего урока. Но на уроках с использованием информационных технологий учащиеся концентрируют своё внимание без посторонней помощи. На экране учащиеся видят задание, поэтапное составление схемы, могут оценить правильность своих ответов.</w:t>
      </w:r>
    </w:p>
    <w:p w:rsidR="00E50A07" w:rsidRPr="00E50A07" w:rsidRDefault="00E50A07" w:rsidP="00E50A07">
      <w:pPr>
        <w:pStyle w:val="a5"/>
        <w:rPr>
          <w:rFonts w:ascii="Times New Roman" w:eastAsia="Calibri" w:hAnsi="Times New Roman" w:cs="Times New Roman"/>
          <w:sz w:val="28"/>
          <w:szCs w:val="28"/>
        </w:rPr>
      </w:pPr>
      <w:r w:rsidRPr="00E50A07">
        <w:rPr>
          <w:rFonts w:ascii="Times New Roman" w:eastAsia="Calibri" w:hAnsi="Times New Roman" w:cs="Times New Roman"/>
          <w:sz w:val="28"/>
          <w:szCs w:val="28"/>
        </w:rPr>
        <w:t>- Обязательная вовлеченность в групповую работу с определением роли, сопоставимой с учебными возможностями учащегося. (Создание ситуации успеха)</w:t>
      </w:r>
    </w:p>
    <w:p w:rsidR="00E50A07" w:rsidRPr="00E50A07" w:rsidRDefault="00E50A07" w:rsidP="00E50A07">
      <w:pPr>
        <w:pStyle w:val="a5"/>
        <w:rPr>
          <w:rFonts w:ascii="Times New Roman" w:eastAsia="Calibri" w:hAnsi="Times New Roman" w:cs="Times New Roman"/>
          <w:sz w:val="28"/>
          <w:szCs w:val="28"/>
        </w:rPr>
      </w:pPr>
      <w:r w:rsidRPr="00E50A07">
        <w:rPr>
          <w:rFonts w:ascii="Times New Roman" w:eastAsia="Calibri" w:hAnsi="Times New Roman" w:cs="Times New Roman"/>
          <w:sz w:val="28"/>
          <w:szCs w:val="28"/>
        </w:rPr>
        <w:t>- Включение в урок заданий с облегченным вариантом выполнения практической части;</w:t>
      </w:r>
    </w:p>
    <w:p w:rsidR="00E50A07" w:rsidRPr="00E50A07" w:rsidRDefault="00E50A07" w:rsidP="00E50A07">
      <w:pPr>
        <w:pStyle w:val="a5"/>
        <w:rPr>
          <w:rFonts w:ascii="Times New Roman" w:eastAsia="Calibri" w:hAnsi="Times New Roman" w:cs="Times New Roman"/>
          <w:sz w:val="28"/>
          <w:szCs w:val="28"/>
        </w:rPr>
      </w:pPr>
      <w:r w:rsidRPr="00E50A07">
        <w:rPr>
          <w:rFonts w:ascii="Times New Roman" w:eastAsia="Calibri" w:hAnsi="Times New Roman" w:cs="Times New Roman"/>
          <w:sz w:val="28"/>
          <w:szCs w:val="28"/>
        </w:rPr>
        <w:t>-  Задания по алгоритму;</w:t>
      </w:r>
    </w:p>
    <w:p w:rsidR="00E50A07" w:rsidRPr="00E50A07" w:rsidRDefault="00E50A07" w:rsidP="00E50A07">
      <w:pPr>
        <w:pStyle w:val="a5"/>
        <w:rPr>
          <w:rFonts w:ascii="Times New Roman" w:eastAsia="Calibri" w:hAnsi="Times New Roman" w:cs="Times New Roman"/>
          <w:sz w:val="28"/>
          <w:szCs w:val="28"/>
        </w:rPr>
      </w:pPr>
      <w:r w:rsidRPr="00E50A07">
        <w:rPr>
          <w:rFonts w:ascii="Times New Roman" w:eastAsia="Calibri" w:hAnsi="Times New Roman" w:cs="Times New Roman"/>
          <w:sz w:val="28"/>
          <w:szCs w:val="28"/>
        </w:rPr>
        <w:t>- Дифференцированные домашние задания. Еже урочное комментирование домашнего задания;</w:t>
      </w:r>
    </w:p>
    <w:p w:rsidR="00E50A07" w:rsidRPr="00E50A07" w:rsidRDefault="00E50A07" w:rsidP="00E50A07">
      <w:pPr>
        <w:pStyle w:val="a5"/>
        <w:rPr>
          <w:rFonts w:ascii="Times New Roman" w:eastAsia="Calibri" w:hAnsi="Times New Roman" w:cs="Times New Roman"/>
          <w:sz w:val="28"/>
          <w:szCs w:val="28"/>
        </w:rPr>
      </w:pPr>
      <w:r w:rsidRPr="00E50A07">
        <w:rPr>
          <w:rFonts w:ascii="Times New Roman" w:eastAsia="Calibri" w:hAnsi="Times New Roman" w:cs="Times New Roman"/>
          <w:sz w:val="28"/>
          <w:szCs w:val="28"/>
        </w:rPr>
        <w:t xml:space="preserve">-  Внеурочная индивидуальная работа по устранению пробелов. </w:t>
      </w:r>
    </w:p>
    <w:p w:rsidR="00E50A07" w:rsidRPr="00E50A07" w:rsidRDefault="00E50A07" w:rsidP="00E50A07">
      <w:pPr>
        <w:pStyle w:val="a5"/>
        <w:rPr>
          <w:rFonts w:ascii="Times New Roman" w:eastAsia="Calibri" w:hAnsi="Times New Roman" w:cs="Times New Roman"/>
          <w:sz w:val="28"/>
          <w:szCs w:val="28"/>
        </w:rPr>
      </w:pPr>
    </w:p>
    <w:p w:rsidR="00E50A07" w:rsidRPr="00E50A07" w:rsidRDefault="00E50A07" w:rsidP="00E50A07">
      <w:pPr>
        <w:pStyle w:val="a3"/>
        <w:spacing w:after="0" w:line="240" w:lineRule="auto"/>
        <w:ind w:left="64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50A07">
        <w:rPr>
          <w:rFonts w:ascii="Times New Roman" w:eastAsia="Calibri" w:hAnsi="Times New Roman" w:cs="Times New Roman"/>
          <w:b/>
          <w:sz w:val="28"/>
          <w:szCs w:val="28"/>
        </w:rPr>
        <w:t xml:space="preserve">Работа с </w:t>
      </w:r>
      <w:proofErr w:type="gramStart"/>
      <w:r w:rsidRPr="00E50A07">
        <w:rPr>
          <w:rFonts w:ascii="Times New Roman" w:eastAsia="Calibri" w:hAnsi="Times New Roman" w:cs="Times New Roman"/>
          <w:b/>
          <w:sz w:val="28"/>
          <w:szCs w:val="28"/>
        </w:rPr>
        <w:t>обучающимися</w:t>
      </w:r>
      <w:proofErr w:type="gramEnd"/>
      <w:r w:rsidRPr="00E50A07">
        <w:rPr>
          <w:rFonts w:ascii="Times New Roman" w:eastAsia="Calibri" w:hAnsi="Times New Roman" w:cs="Times New Roman"/>
          <w:b/>
          <w:sz w:val="28"/>
          <w:szCs w:val="28"/>
        </w:rPr>
        <w:t>, имеющими интеллектуально-творческий потенциал</w:t>
      </w:r>
    </w:p>
    <w:p w:rsidR="00E50A07" w:rsidRPr="00E50A07" w:rsidRDefault="00E50A07" w:rsidP="00E50A07">
      <w:pPr>
        <w:ind w:firstLine="709"/>
        <w:jc w:val="both"/>
        <w:rPr>
          <w:sz w:val="28"/>
          <w:szCs w:val="28"/>
        </w:rPr>
      </w:pPr>
    </w:p>
    <w:p w:rsidR="00E50A07" w:rsidRPr="00E50A07" w:rsidRDefault="00E50A07" w:rsidP="00E50A07">
      <w:pPr>
        <w:pStyle w:val="a5"/>
        <w:rPr>
          <w:rFonts w:ascii="Times New Roman" w:hAnsi="Times New Roman" w:cs="Times New Roman"/>
          <w:sz w:val="28"/>
          <w:szCs w:val="28"/>
        </w:rPr>
      </w:pPr>
      <w:r w:rsidRPr="00E50A07">
        <w:rPr>
          <w:rFonts w:ascii="Times New Roman" w:hAnsi="Times New Roman" w:cs="Times New Roman"/>
          <w:sz w:val="28"/>
          <w:szCs w:val="28"/>
        </w:rPr>
        <w:t>- Включение в урок заданий повышенной трудности, для выполнения которых нужен более высокий уровень, умение свободно оперировать знаниями, использовать их в новых ситуациях;</w:t>
      </w:r>
    </w:p>
    <w:p w:rsidR="00E50A07" w:rsidRPr="00E50A07" w:rsidRDefault="00E50A07" w:rsidP="00E50A07">
      <w:pPr>
        <w:pStyle w:val="a5"/>
        <w:rPr>
          <w:rFonts w:ascii="Times New Roman" w:hAnsi="Times New Roman" w:cs="Times New Roman"/>
          <w:sz w:val="28"/>
          <w:szCs w:val="28"/>
        </w:rPr>
      </w:pPr>
      <w:r w:rsidRPr="00E50A07">
        <w:rPr>
          <w:rFonts w:ascii="Times New Roman" w:hAnsi="Times New Roman" w:cs="Times New Roman"/>
          <w:sz w:val="28"/>
          <w:szCs w:val="28"/>
        </w:rPr>
        <w:t>- Самостоятельный подбор учащимися дидактического материала, аналогичного упражнению учебника;</w:t>
      </w:r>
    </w:p>
    <w:p w:rsidR="00E50A07" w:rsidRPr="00E50A07" w:rsidRDefault="00E50A07" w:rsidP="00E50A07">
      <w:pPr>
        <w:pStyle w:val="a5"/>
        <w:rPr>
          <w:rFonts w:ascii="Times New Roman" w:hAnsi="Times New Roman" w:cs="Times New Roman"/>
          <w:sz w:val="28"/>
          <w:szCs w:val="28"/>
        </w:rPr>
      </w:pPr>
      <w:r w:rsidRPr="00E50A07">
        <w:rPr>
          <w:rFonts w:ascii="Times New Roman" w:hAnsi="Times New Roman" w:cs="Times New Roman"/>
          <w:sz w:val="28"/>
          <w:szCs w:val="28"/>
        </w:rPr>
        <w:t>- Задания, ориентирующие учащихся на поиски разнообразных вариантов выполнения задания;</w:t>
      </w:r>
    </w:p>
    <w:p w:rsidR="00E50A07" w:rsidRPr="00E50A07" w:rsidRDefault="00E50A07" w:rsidP="00E50A07">
      <w:pPr>
        <w:pStyle w:val="a5"/>
        <w:rPr>
          <w:rFonts w:ascii="Times New Roman" w:hAnsi="Times New Roman" w:cs="Times New Roman"/>
          <w:sz w:val="28"/>
          <w:szCs w:val="28"/>
        </w:rPr>
      </w:pPr>
      <w:r w:rsidRPr="00E50A07">
        <w:rPr>
          <w:rFonts w:ascii="Times New Roman" w:hAnsi="Times New Roman" w:cs="Times New Roman"/>
          <w:sz w:val="28"/>
          <w:szCs w:val="28"/>
        </w:rPr>
        <w:t>- Задания на сравнение, сопоставление явлений;</w:t>
      </w:r>
    </w:p>
    <w:p w:rsidR="00E50A07" w:rsidRPr="00E50A07" w:rsidRDefault="00E50A07" w:rsidP="00E50A07">
      <w:pPr>
        <w:pStyle w:val="a5"/>
        <w:rPr>
          <w:rFonts w:ascii="Times New Roman" w:hAnsi="Times New Roman" w:cs="Times New Roman"/>
          <w:sz w:val="28"/>
          <w:szCs w:val="28"/>
        </w:rPr>
      </w:pPr>
      <w:r w:rsidRPr="00E50A07">
        <w:rPr>
          <w:rFonts w:ascii="Times New Roman" w:hAnsi="Times New Roman" w:cs="Times New Roman"/>
          <w:sz w:val="28"/>
          <w:szCs w:val="28"/>
        </w:rPr>
        <w:t>- Задания исследовательского характера:  а) Подбор доказательств к данному учителем умозаключению. б) Формулировка собственных умозаключений на основе собранного материала.</w:t>
      </w:r>
    </w:p>
    <w:p w:rsidR="00E50A07" w:rsidRPr="00E50A07" w:rsidRDefault="00E50A07" w:rsidP="00E50A07">
      <w:pPr>
        <w:pStyle w:val="a5"/>
        <w:rPr>
          <w:rFonts w:ascii="Times New Roman" w:hAnsi="Times New Roman" w:cs="Times New Roman"/>
          <w:sz w:val="28"/>
          <w:szCs w:val="28"/>
        </w:rPr>
      </w:pPr>
      <w:r w:rsidRPr="00E50A07">
        <w:rPr>
          <w:rFonts w:ascii="Times New Roman" w:hAnsi="Times New Roman" w:cs="Times New Roman"/>
          <w:sz w:val="28"/>
          <w:szCs w:val="28"/>
        </w:rPr>
        <w:lastRenderedPageBreak/>
        <w:t>- Решение олимпиадных заданий, заданий ОГЭ</w:t>
      </w:r>
    </w:p>
    <w:p w:rsidR="00E50A07" w:rsidRPr="00E50A07" w:rsidRDefault="00E50A07" w:rsidP="00E50A07">
      <w:pPr>
        <w:pStyle w:val="a5"/>
        <w:rPr>
          <w:rFonts w:ascii="Times New Roman" w:hAnsi="Times New Roman" w:cs="Times New Roman"/>
          <w:sz w:val="28"/>
          <w:szCs w:val="28"/>
        </w:rPr>
      </w:pPr>
      <w:r w:rsidRPr="00E50A07">
        <w:rPr>
          <w:rFonts w:ascii="Times New Roman" w:hAnsi="Times New Roman" w:cs="Times New Roman"/>
          <w:sz w:val="28"/>
          <w:szCs w:val="28"/>
        </w:rPr>
        <w:t>- Творческие задания.</w:t>
      </w:r>
    </w:p>
    <w:p w:rsidR="00E50A07" w:rsidRPr="00E50A07" w:rsidRDefault="00E50A07" w:rsidP="00E50A07">
      <w:pPr>
        <w:pStyle w:val="a5"/>
        <w:rPr>
          <w:rFonts w:ascii="Times New Roman" w:hAnsi="Times New Roman" w:cs="Times New Roman"/>
          <w:sz w:val="28"/>
          <w:szCs w:val="28"/>
        </w:rPr>
      </w:pPr>
      <w:r w:rsidRPr="00E50A07">
        <w:rPr>
          <w:rFonts w:ascii="Times New Roman" w:hAnsi="Times New Roman" w:cs="Times New Roman"/>
          <w:sz w:val="28"/>
          <w:szCs w:val="28"/>
        </w:rPr>
        <w:t>- Работа в качестве консультантов, помощников учителя.</w:t>
      </w:r>
    </w:p>
    <w:p w:rsidR="00E50A07" w:rsidRPr="00E50A07" w:rsidRDefault="00E50A07" w:rsidP="00E50A07">
      <w:pPr>
        <w:pStyle w:val="a5"/>
        <w:rPr>
          <w:rFonts w:ascii="Times New Roman" w:hAnsi="Times New Roman" w:cs="Times New Roman"/>
          <w:sz w:val="28"/>
          <w:szCs w:val="28"/>
        </w:rPr>
      </w:pPr>
      <w:r w:rsidRPr="00E50A07">
        <w:rPr>
          <w:rFonts w:ascii="Times New Roman" w:hAnsi="Times New Roman" w:cs="Times New Roman"/>
          <w:sz w:val="28"/>
          <w:szCs w:val="28"/>
        </w:rPr>
        <w:t>- Проектная деятельность.</w:t>
      </w:r>
    </w:p>
    <w:p w:rsidR="00A45D07" w:rsidRDefault="00A45D07" w:rsidP="00F604F6">
      <w:pPr>
        <w:jc w:val="both"/>
        <w:rPr>
          <w:sz w:val="28"/>
          <w:szCs w:val="28"/>
        </w:rPr>
      </w:pPr>
    </w:p>
    <w:p w:rsidR="00A45D07" w:rsidRPr="00474E91" w:rsidRDefault="00A45D07" w:rsidP="005F0FC7">
      <w:pPr>
        <w:spacing w:after="160"/>
        <w:rPr>
          <w:b/>
          <w:sz w:val="28"/>
          <w:szCs w:val="28"/>
        </w:rPr>
      </w:pPr>
      <w:r w:rsidRPr="00474E91">
        <w:rPr>
          <w:b/>
          <w:sz w:val="28"/>
          <w:szCs w:val="28"/>
        </w:rPr>
        <w:t>4.Тематическое планирование</w:t>
      </w:r>
    </w:p>
    <w:p w:rsidR="00A45D07" w:rsidRPr="00474E91" w:rsidRDefault="00A45D07" w:rsidP="00A45D07">
      <w:pPr>
        <w:jc w:val="both"/>
        <w:rPr>
          <w:b/>
          <w:bCs/>
          <w:i/>
          <w:iCs/>
          <w:sz w:val="28"/>
          <w:szCs w:val="28"/>
        </w:rPr>
      </w:pPr>
      <w:r w:rsidRPr="00474E91">
        <w:rPr>
          <w:sz w:val="28"/>
          <w:szCs w:val="28"/>
        </w:rPr>
        <w:t xml:space="preserve">Тематическое планирование составлено с учётом рабочей программы воспитания. Воспитательный потенциал данного учебного предмета обеспечивает реализацию следующих целевых приоритетов воспитания обучающихся НОО: </w:t>
      </w:r>
    </w:p>
    <w:p w:rsidR="00A45D07" w:rsidRPr="00474E91" w:rsidRDefault="00A45D07" w:rsidP="00A45D07">
      <w:pPr>
        <w:jc w:val="both"/>
        <w:rPr>
          <w:sz w:val="28"/>
          <w:szCs w:val="28"/>
        </w:rPr>
      </w:pPr>
    </w:p>
    <w:p w:rsidR="00A45D07" w:rsidRPr="00E50A07" w:rsidRDefault="00A45D07" w:rsidP="00A45D07">
      <w:pPr>
        <w:pStyle w:val="ParaAttribute10"/>
        <w:ind w:firstLine="567"/>
        <w:rPr>
          <w:rStyle w:val="CharAttribute484"/>
          <w:rFonts w:eastAsia="№Е"/>
          <w:i w:val="0"/>
          <w:szCs w:val="28"/>
        </w:rPr>
      </w:pPr>
      <w:r w:rsidRPr="00E50A07">
        <w:rPr>
          <w:i/>
          <w:iCs/>
          <w:sz w:val="28"/>
          <w:szCs w:val="28"/>
        </w:rPr>
        <w:t xml:space="preserve">Развитие ценностного отношения </w:t>
      </w:r>
      <w:r w:rsidRPr="00E50A07">
        <w:rPr>
          <w:rStyle w:val="CharAttribute484"/>
          <w:rFonts w:eastAsia="№Е"/>
          <w:szCs w:val="28"/>
        </w:rPr>
        <w:t>к семье как главной опоре в жизни человека и источнику его счастья;</w:t>
      </w:r>
    </w:p>
    <w:p w:rsidR="00A45D07" w:rsidRPr="00E50A07" w:rsidRDefault="00A45D07" w:rsidP="00A45D07">
      <w:pPr>
        <w:pStyle w:val="ParaAttribute10"/>
        <w:ind w:firstLine="567"/>
        <w:rPr>
          <w:rStyle w:val="CharAttribute484"/>
          <w:rFonts w:eastAsia="№Е"/>
          <w:i w:val="0"/>
          <w:szCs w:val="28"/>
        </w:rPr>
      </w:pPr>
      <w:r w:rsidRPr="00E50A07">
        <w:rPr>
          <w:i/>
          <w:iCs/>
          <w:sz w:val="28"/>
          <w:szCs w:val="28"/>
        </w:rPr>
        <w:t xml:space="preserve"> Развитие ценностного отношения </w:t>
      </w:r>
      <w:r w:rsidRPr="00E50A07">
        <w:rPr>
          <w:rStyle w:val="CharAttribute484"/>
          <w:rFonts w:eastAsia="№Е"/>
          <w:szCs w:val="28"/>
        </w:rPr>
        <w:t xml:space="preserve">к труду как основному способу достижения жизненного благополучия человека, залогу его успешного профессионального самоопределения и ощущения уверенности в завтрашнем дне; </w:t>
      </w:r>
    </w:p>
    <w:p w:rsidR="00A45D07" w:rsidRPr="00E50A07" w:rsidRDefault="00A45D07" w:rsidP="00A45D07">
      <w:pPr>
        <w:pStyle w:val="ParaAttribute10"/>
        <w:ind w:firstLine="567"/>
        <w:rPr>
          <w:rStyle w:val="CharAttribute484"/>
          <w:rFonts w:eastAsia="№Е"/>
          <w:i w:val="0"/>
          <w:szCs w:val="28"/>
        </w:rPr>
      </w:pPr>
      <w:r w:rsidRPr="00E50A07">
        <w:rPr>
          <w:i/>
          <w:iCs/>
          <w:sz w:val="28"/>
          <w:szCs w:val="28"/>
        </w:rPr>
        <w:t xml:space="preserve"> </w:t>
      </w:r>
      <w:proofErr w:type="gramStart"/>
      <w:r w:rsidRPr="00E50A07">
        <w:rPr>
          <w:i/>
          <w:iCs/>
          <w:sz w:val="28"/>
          <w:szCs w:val="28"/>
        </w:rPr>
        <w:t>Развитие ценностного отношения</w:t>
      </w:r>
      <w:r w:rsidRPr="00E50A07">
        <w:rPr>
          <w:rStyle w:val="CharAttribute484"/>
          <w:rFonts w:eastAsia="№Е"/>
          <w:szCs w:val="28"/>
          <w:lang w:val="en-US"/>
        </w:rPr>
        <w:t> </w:t>
      </w:r>
      <w:r w:rsidRPr="00E50A07">
        <w:rPr>
          <w:rStyle w:val="CharAttribute484"/>
          <w:rFonts w:eastAsia="№Е"/>
          <w:szCs w:val="28"/>
        </w:rPr>
        <w:t xml:space="preserve">к своему отечеству, своей малой и большой Родине как месту, в котором человек вырос и познал первые радости и неудачи, которая завещана ему предками и которую нужно оберегать; </w:t>
      </w:r>
      <w:proofErr w:type="gramEnd"/>
    </w:p>
    <w:p w:rsidR="00A45D07" w:rsidRPr="00E50A07" w:rsidRDefault="00A45D07" w:rsidP="00A45D07">
      <w:pPr>
        <w:pStyle w:val="ParaAttribute10"/>
        <w:ind w:firstLine="567"/>
        <w:rPr>
          <w:rStyle w:val="CharAttribute484"/>
          <w:rFonts w:eastAsia="№Е"/>
          <w:i w:val="0"/>
          <w:szCs w:val="28"/>
        </w:rPr>
      </w:pPr>
      <w:r w:rsidRPr="00E50A07">
        <w:rPr>
          <w:i/>
          <w:iCs/>
          <w:sz w:val="28"/>
          <w:szCs w:val="28"/>
        </w:rPr>
        <w:t xml:space="preserve"> Развитие ценностного отношения </w:t>
      </w:r>
      <w:r w:rsidRPr="00E50A07">
        <w:rPr>
          <w:rStyle w:val="CharAttribute484"/>
          <w:rFonts w:eastAsia="№Е"/>
          <w:szCs w:val="28"/>
        </w:rPr>
        <w:t xml:space="preserve">к природе как источнику жизни на Земле, основе самого ее существования, нуждающейся в защите и постоянном внимании со стороны человека; </w:t>
      </w:r>
    </w:p>
    <w:p w:rsidR="00A45D07" w:rsidRPr="00E50A07" w:rsidRDefault="00A45D07" w:rsidP="00A45D07">
      <w:pPr>
        <w:pStyle w:val="ParaAttribute10"/>
        <w:ind w:firstLine="567"/>
        <w:rPr>
          <w:rStyle w:val="CharAttribute484"/>
          <w:rFonts w:eastAsia="№Е"/>
          <w:i w:val="0"/>
          <w:szCs w:val="28"/>
        </w:rPr>
      </w:pPr>
      <w:r w:rsidRPr="00E50A07">
        <w:rPr>
          <w:i/>
          <w:iCs/>
          <w:sz w:val="28"/>
          <w:szCs w:val="28"/>
        </w:rPr>
        <w:t xml:space="preserve"> Развитие ценностного отношения</w:t>
      </w:r>
      <w:r w:rsidRPr="00E50A07">
        <w:rPr>
          <w:rStyle w:val="CharAttribute484"/>
          <w:rFonts w:eastAsia="№Е"/>
          <w:szCs w:val="28"/>
          <w:lang w:val="en-US"/>
        </w:rPr>
        <w:t> </w:t>
      </w:r>
      <w:r w:rsidRPr="00E50A07">
        <w:rPr>
          <w:rStyle w:val="CharAttribute484"/>
          <w:rFonts w:eastAsia="№Е"/>
          <w:szCs w:val="28"/>
        </w:rPr>
        <w:t>к миру как главному принципу человеческого общежития, условию крепкой дружбы, налаживания отношений с коллегами по работе в будущем и создания благоприятного микроклимата в своей собственной семье;</w:t>
      </w:r>
    </w:p>
    <w:p w:rsidR="00A45D07" w:rsidRPr="00E50A07" w:rsidRDefault="00A45D07" w:rsidP="00A45D07">
      <w:pPr>
        <w:pStyle w:val="ParaAttribute10"/>
        <w:ind w:firstLine="567"/>
        <w:rPr>
          <w:rStyle w:val="CharAttribute484"/>
          <w:rFonts w:eastAsia="№Е"/>
          <w:i w:val="0"/>
          <w:szCs w:val="28"/>
        </w:rPr>
      </w:pPr>
      <w:r w:rsidRPr="00E50A07">
        <w:rPr>
          <w:i/>
          <w:iCs/>
          <w:sz w:val="28"/>
          <w:szCs w:val="28"/>
        </w:rPr>
        <w:t>Развитие ценностного отношения</w:t>
      </w:r>
      <w:r w:rsidRPr="00E50A07">
        <w:rPr>
          <w:rStyle w:val="CharAttribute484"/>
          <w:rFonts w:eastAsia="№Е"/>
          <w:szCs w:val="28"/>
          <w:lang w:val="en-US"/>
        </w:rPr>
        <w:t> </w:t>
      </w:r>
      <w:r w:rsidRPr="00E50A07">
        <w:rPr>
          <w:rStyle w:val="CharAttribute484"/>
          <w:rFonts w:eastAsia="№Е"/>
          <w:szCs w:val="28"/>
        </w:rPr>
        <w:t xml:space="preserve">к знаниям как интеллектуальному ресурсу, обеспечивающему будущее человека, как результату кропотливого, но увлекательного учебного труда; </w:t>
      </w:r>
    </w:p>
    <w:p w:rsidR="00A45D07" w:rsidRPr="00E50A07" w:rsidRDefault="00A45D07" w:rsidP="00A45D07">
      <w:pPr>
        <w:pStyle w:val="ParaAttribute10"/>
        <w:ind w:firstLine="567"/>
        <w:rPr>
          <w:rStyle w:val="CharAttribute484"/>
          <w:rFonts w:eastAsia="№Е"/>
          <w:i w:val="0"/>
          <w:szCs w:val="28"/>
        </w:rPr>
      </w:pPr>
      <w:r w:rsidRPr="00E50A07">
        <w:rPr>
          <w:i/>
          <w:iCs/>
          <w:sz w:val="28"/>
          <w:szCs w:val="28"/>
        </w:rPr>
        <w:t xml:space="preserve">Развитие ценностного отношения </w:t>
      </w:r>
      <w:r w:rsidRPr="00E50A07">
        <w:rPr>
          <w:rStyle w:val="CharAttribute484"/>
          <w:rFonts w:eastAsia="№Е"/>
          <w:szCs w:val="28"/>
        </w:rPr>
        <w:t>к культуре как духовному богатству общества и важному условию ощущения человеком полноты проживаемой жизни, которое дают ему чтение, музыка, искусство, театр, творческое самовыражение;</w:t>
      </w:r>
    </w:p>
    <w:p w:rsidR="00A45D07" w:rsidRPr="00E50A07" w:rsidRDefault="00A45D07" w:rsidP="00A45D07">
      <w:pPr>
        <w:pStyle w:val="ParaAttribute10"/>
        <w:ind w:firstLine="567"/>
        <w:rPr>
          <w:rStyle w:val="CharAttribute484"/>
          <w:rFonts w:eastAsia="№Е"/>
          <w:i w:val="0"/>
          <w:szCs w:val="28"/>
        </w:rPr>
      </w:pPr>
      <w:r w:rsidRPr="00E50A07">
        <w:rPr>
          <w:i/>
          <w:iCs/>
          <w:sz w:val="28"/>
          <w:szCs w:val="28"/>
        </w:rPr>
        <w:t xml:space="preserve">Развитие ценностного отношения </w:t>
      </w:r>
      <w:r w:rsidRPr="00E50A07">
        <w:rPr>
          <w:rStyle w:val="CharAttribute484"/>
          <w:rFonts w:eastAsia="№Е"/>
          <w:szCs w:val="28"/>
        </w:rPr>
        <w:t>к здоровью как залогу долгой и активной жизни человека, его хорошего настроения и оптимистичного взгляда на мир;</w:t>
      </w:r>
    </w:p>
    <w:p w:rsidR="00A45D07" w:rsidRPr="00E50A07" w:rsidRDefault="00A45D07" w:rsidP="00A45D07">
      <w:pPr>
        <w:pStyle w:val="ParaAttribute10"/>
        <w:ind w:firstLine="567"/>
        <w:rPr>
          <w:rStyle w:val="CharAttribute484"/>
          <w:rFonts w:eastAsia="№Е"/>
          <w:i w:val="0"/>
          <w:szCs w:val="28"/>
        </w:rPr>
      </w:pPr>
      <w:r w:rsidRPr="00E50A07">
        <w:rPr>
          <w:i/>
          <w:iCs/>
          <w:sz w:val="28"/>
          <w:szCs w:val="28"/>
        </w:rPr>
        <w:t xml:space="preserve">Развитие ценностного отношения </w:t>
      </w:r>
      <w:r w:rsidRPr="00E50A07">
        <w:rPr>
          <w:rStyle w:val="CharAttribute484"/>
          <w:rFonts w:eastAsia="№Е"/>
          <w:szCs w:val="28"/>
        </w:rPr>
        <w:t xml:space="preserve">к окружающим людям как безусловной и абсолютной ценности,  как равноправным социальным партнерам, с которыми необходимо выстраивать доброжелательные и </w:t>
      </w:r>
      <w:proofErr w:type="spellStart"/>
      <w:r w:rsidRPr="00E50A07">
        <w:rPr>
          <w:rStyle w:val="CharAttribute484"/>
          <w:rFonts w:eastAsia="№Е"/>
          <w:szCs w:val="28"/>
        </w:rPr>
        <w:t>взаимоподдерживающие</w:t>
      </w:r>
      <w:proofErr w:type="spellEnd"/>
      <w:r w:rsidRPr="00E50A07">
        <w:rPr>
          <w:rStyle w:val="CharAttribute484"/>
          <w:rFonts w:eastAsia="№Е"/>
          <w:szCs w:val="28"/>
        </w:rPr>
        <w:t xml:space="preserve"> отношения, дающие человеку радость общения и позволяющие избегать чувства одиночества;</w:t>
      </w:r>
    </w:p>
    <w:p w:rsidR="00A45D07" w:rsidRPr="00E50A07" w:rsidRDefault="00A45D07" w:rsidP="00A45D07">
      <w:pPr>
        <w:pStyle w:val="ParaAttribute10"/>
        <w:ind w:firstLine="567"/>
        <w:rPr>
          <w:rStyle w:val="CharAttribute484"/>
          <w:rFonts w:eastAsia="№Е"/>
          <w:i w:val="0"/>
          <w:szCs w:val="28"/>
        </w:rPr>
      </w:pPr>
      <w:r w:rsidRPr="00E50A07">
        <w:rPr>
          <w:i/>
          <w:iCs/>
          <w:sz w:val="28"/>
          <w:szCs w:val="28"/>
        </w:rPr>
        <w:t xml:space="preserve">Развитие ценностного отношения </w:t>
      </w:r>
      <w:r w:rsidRPr="00E50A07">
        <w:rPr>
          <w:rStyle w:val="CharAttribute484"/>
          <w:rFonts w:eastAsia="№Е"/>
          <w:szCs w:val="28"/>
        </w:rPr>
        <w:t xml:space="preserve">к самим себе как хозяевам своей судьбы, самоопределяющимся и </w:t>
      </w:r>
      <w:proofErr w:type="spellStart"/>
      <w:r w:rsidRPr="00E50A07">
        <w:rPr>
          <w:rStyle w:val="CharAttribute484"/>
          <w:rFonts w:eastAsia="№Е"/>
          <w:szCs w:val="28"/>
        </w:rPr>
        <w:t>самореализующимся</w:t>
      </w:r>
      <w:proofErr w:type="spellEnd"/>
      <w:r w:rsidRPr="00E50A07">
        <w:rPr>
          <w:rStyle w:val="CharAttribute484"/>
          <w:rFonts w:eastAsia="№Е"/>
          <w:szCs w:val="28"/>
        </w:rPr>
        <w:t xml:space="preserve"> личностям, отвечающим за свое собственное будущее. </w:t>
      </w:r>
    </w:p>
    <w:p w:rsidR="00A45D07" w:rsidRPr="00E50A07" w:rsidRDefault="00A45D07" w:rsidP="00A45D07">
      <w:pPr>
        <w:shd w:val="clear" w:color="auto" w:fill="FFFFFF"/>
        <w:spacing w:before="82"/>
        <w:rPr>
          <w:b/>
          <w:sz w:val="28"/>
          <w:szCs w:val="28"/>
        </w:rPr>
      </w:pPr>
    </w:p>
    <w:p w:rsidR="00A45D07" w:rsidRPr="00E50A07" w:rsidRDefault="00A45D07" w:rsidP="00E50A07">
      <w:pPr>
        <w:jc w:val="both"/>
        <w:rPr>
          <w:sz w:val="28"/>
          <w:szCs w:val="28"/>
        </w:rPr>
      </w:pPr>
    </w:p>
    <w:p w:rsidR="00A45D07" w:rsidRPr="00F67663" w:rsidRDefault="00A45D07" w:rsidP="00A45D07">
      <w:pPr>
        <w:shd w:val="clear" w:color="auto" w:fill="FFFFFF"/>
        <w:jc w:val="center"/>
        <w:rPr>
          <w:b/>
        </w:rPr>
      </w:pPr>
      <w:r w:rsidRPr="00F67663">
        <w:rPr>
          <w:b/>
        </w:rPr>
        <w:t>Учебно-тематический план</w:t>
      </w:r>
    </w:p>
    <w:p w:rsidR="00A45D07" w:rsidRPr="00F67663" w:rsidRDefault="00A45D07" w:rsidP="00A45D07">
      <w:pPr>
        <w:shd w:val="clear" w:color="auto" w:fill="FFFFFF"/>
        <w:jc w:val="center"/>
        <w:rPr>
          <w:b/>
        </w:rPr>
      </w:pPr>
    </w:p>
    <w:tbl>
      <w:tblPr>
        <w:tblW w:w="111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94"/>
        <w:gridCol w:w="5864"/>
        <w:gridCol w:w="1937"/>
        <w:gridCol w:w="2682"/>
      </w:tblGrid>
      <w:tr w:rsidR="00A45D07" w:rsidRPr="00F67663" w:rsidTr="00700A7D">
        <w:trPr>
          <w:trHeight w:val="803"/>
        </w:trPr>
        <w:tc>
          <w:tcPr>
            <w:tcW w:w="694" w:type="dxa"/>
          </w:tcPr>
          <w:p w:rsidR="00A45D07" w:rsidRPr="00F67663" w:rsidRDefault="00A45D07" w:rsidP="00033D1C">
            <w:pPr>
              <w:rPr>
                <w:b/>
                <w:i/>
              </w:rPr>
            </w:pPr>
            <w:r w:rsidRPr="00F67663">
              <w:rPr>
                <w:b/>
                <w:i/>
              </w:rPr>
              <w:t>№</w:t>
            </w:r>
          </w:p>
          <w:p w:rsidR="00A45D07" w:rsidRPr="00F67663" w:rsidRDefault="00A45D07" w:rsidP="00033D1C">
            <w:pPr>
              <w:rPr>
                <w:b/>
                <w:i/>
              </w:rPr>
            </w:pPr>
          </w:p>
        </w:tc>
        <w:tc>
          <w:tcPr>
            <w:tcW w:w="5864" w:type="dxa"/>
          </w:tcPr>
          <w:p w:rsidR="00A45D07" w:rsidRPr="00F67663" w:rsidRDefault="00A45D07" w:rsidP="00033D1C">
            <w:pPr>
              <w:rPr>
                <w:b/>
                <w:i/>
              </w:rPr>
            </w:pPr>
            <w:r w:rsidRPr="00F67663">
              <w:rPr>
                <w:b/>
                <w:i/>
              </w:rPr>
              <w:t>Название раздела</w:t>
            </w:r>
          </w:p>
        </w:tc>
        <w:tc>
          <w:tcPr>
            <w:tcW w:w="1937" w:type="dxa"/>
          </w:tcPr>
          <w:p w:rsidR="00A45D07" w:rsidRPr="00F67663" w:rsidRDefault="00A45D07" w:rsidP="00033D1C">
            <w:pPr>
              <w:rPr>
                <w:b/>
                <w:i/>
              </w:rPr>
            </w:pPr>
            <w:r w:rsidRPr="00F67663">
              <w:rPr>
                <w:b/>
                <w:i/>
              </w:rPr>
              <w:t>Общее количество часов</w:t>
            </w:r>
          </w:p>
        </w:tc>
        <w:tc>
          <w:tcPr>
            <w:tcW w:w="2682" w:type="dxa"/>
          </w:tcPr>
          <w:p w:rsidR="00A45D07" w:rsidRPr="00F67663" w:rsidRDefault="00A45D07" w:rsidP="00033D1C">
            <w:pPr>
              <w:rPr>
                <w:b/>
                <w:i/>
              </w:rPr>
            </w:pPr>
            <w:r w:rsidRPr="00F67663">
              <w:rPr>
                <w:b/>
                <w:i/>
              </w:rPr>
              <w:t>В т.ч. количество часов, отведённых на контрольные работы</w:t>
            </w:r>
          </w:p>
        </w:tc>
      </w:tr>
      <w:tr w:rsidR="00A45D07" w:rsidRPr="00F67663" w:rsidTr="00700A7D">
        <w:trPr>
          <w:trHeight w:val="263"/>
        </w:trPr>
        <w:tc>
          <w:tcPr>
            <w:tcW w:w="694" w:type="dxa"/>
          </w:tcPr>
          <w:p w:rsidR="00A45D07" w:rsidRPr="00F67663" w:rsidRDefault="00A45D07" w:rsidP="00033D1C">
            <w:pPr>
              <w:jc w:val="center"/>
              <w:rPr>
                <w:b/>
              </w:rPr>
            </w:pPr>
            <w:r w:rsidRPr="00F67663">
              <w:rPr>
                <w:b/>
              </w:rPr>
              <w:t>1</w:t>
            </w:r>
          </w:p>
        </w:tc>
        <w:tc>
          <w:tcPr>
            <w:tcW w:w="5864" w:type="dxa"/>
          </w:tcPr>
          <w:p w:rsidR="00A45D07" w:rsidRPr="00F67663" w:rsidRDefault="00A45D07" w:rsidP="00033D1C">
            <w:pPr>
              <w:ind w:left="294" w:hanging="294"/>
              <w:contextualSpacing/>
              <w:rPr>
                <w:u w:val="single"/>
              </w:rPr>
            </w:pPr>
            <w:r w:rsidRPr="00F67663">
              <w:rPr>
                <w:bCs/>
              </w:rPr>
              <w:t>Повторение курса геометрии 7-8 классов</w:t>
            </w:r>
          </w:p>
        </w:tc>
        <w:tc>
          <w:tcPr>
            <w:tcW w:w="1937" w:type="dxa"/>
          </w:tcPr>
          <w:p w:rsidR="00A45D07" w:rsidRPr="00F67663" w:rsidRDefault="00474E91" w:rsidP="00033D1C">
            <w:pPr>
              <w:contextualSpacing/>
              <w:jc w:val="center"/>
            </w:pPr>
            <w:r w:rsidRPr="00F67663">
              <w:t>2</w:t>
            </w:r>
          </w:p>
        </w:tc>
        <w:tc>
          <w:tcPr>
            <w:tcW w:w="2682" w:type="dxa"/>
          </w:tcPr>
          <w:p w:rsidR="00A45D07" w:rsidRPr="00F67663" w:rsidRDefault="00474E91" w:rsidP="00033D1C">
            <w:pPr>
              <w:jc w:val="center"/>
            </w:pPr>
            <w:r w:rsidRPr="00F67663">
              <w:t>-</w:t>
            </w:r>
          </w:p>
        </w:tc>
      </w:tr>
      <w:tr w:rsidR="00A45D07" w:rsidRPr="00F67663" w:rsidTr="00700A7D">
        <w:trPr>
          <w:trHeight w:val="263"/>
        </w:trPr>
        <w:tc>
          <w:tcPr>
            <w:tcW w:w="694" w:type="dxa"/>
          </w:tcPr>
          <w:p w:rsidR="00A45D07" w:rsidRPr="00F67663" w:rsidRDefault="00A45D07" w:rsidP="00033D1C">
            <w:pPr>
              <w:jc w:val="center"/>
              <w:rPr>
                <w:b/>
              </w:rPr>
            </w:pPr>
            <w:r w:rsidRPr="00F67663">
              <w:rPr>
                <w:b/>
              </w:rPr>
              <w:t>2</w:t>
            </w:r>
          </w:p>
        </w:tc>
        <w:tc>
          <w:tcPr>
            <w:tcW w:w="5864" w:type="dxa"/>
          </w:tcPr>
          <w:p w:rsidR="00A45D07" w:rsidRPr="00F67663" w:rsidRDefault="00A45D07" w:rsidP="00A45D07">
            <w:pPr>
              <w:rPr>
                <w:iCs/>
              </w:rPr>
            </w:pPr>
            <w:r w:rsidRPr="00F67663">
              <w:rPr>
                <w:iCs/>
              </w:rPr>
              <w:t xml:space="preserve">Решение треугольников. </w:t>
            </w:r>
          </w:p>
        </w:tc>
        <w:tc>
          <w:tcPr>
            <w:tcW w:w="1937" w:type="dxa"/>
          </w:tcPr>
          <w:p w:rsidR="00A45D07" w:rsidRPr="00F67663" w:rsidRDefault="00A45D07" w:rsidP="00033D1C">
            <w:pPr>
              <w:contextualSpacing/>
              <w:jc w:val="center"/>
            </w:pPr>
            <w:r w:rsidRPr="00F67663">
              <w:t>1</w:t>
            </w:r>
            <w:r w:rsidR="00474E91" w:rsidRPr="00F67663">
              <w:t>4</w:t>
            </w:r>
          </w:p>
        </w:tc>
        <w:tc>
          <w:tcPr>
            <w:tcW w:w="2682" w:type="dxa"/>
          </w:tcPr>
          <w:p w:rsidR="00A45D07" w:rsidRPr="00F67663" w:rsidRDefault="00A45D07" w:rsidP="00033D1C">
            <w:pPr>
              <w:jc w:val="center"/>
            </w:pPr>
            <w:r w:rsidRPr="00F67663">
              <w:t>1</w:t>
            </w:r>
          </w:p>
        </w:tc>
      </w:tr>
      <w:tr w:rsidR="00A45D07" w:rsidRPr="00F67663" w:rsidTr="00700A7D">
        <w:trPr>
          <w:trHeight w:val="336"/>
        </w:trPr>
        <w:tc>
          <w:tcPr>
            <w:tcW w:w="694" w:type="dxa"/>
          </w:tcPr>
          <w:p w:rsidR="00A45D07" w:rsidRPr="00F67663" w:rsidRDefault="00A45D07" w:rsidP="00033D1C">
            <w:pPr>
              <w:jc w:val="center"/>
              <w:rPr>
                <w:b/>
              </w:rPr>
            </w:pPr>
            <w:r w:rsidRPr="00F67663">
              <w:rPr>
                <w:b/>
              </w:rPr>
              <w:t>3</w:t>
            </w:r>
          </w:p>
        </w:tc>
        <w:tc>
          <w:tcPr>
            <w:tcW w:w="5864" w:type="dxa"/>
          </w:tcPr>
          <w:p w:rsidR="00A45D07" w:rsidRPr="00F67663" w:rsidRDefault="00A45D07" w:rsidP="00F67663">
            <w:pPr>
              <w:pStyle w:val="a7"/>
              <w:shd w:val="clear" w:color="auto" w:fill="FFFFFF"/>
              <w:spacing w:before="0" w:beforeAutospacing="0" w:after="27" w:afterAutospacing="0" w:line="276" w:lineRule="auto"/>
              <w:rPr>
                <w:iCs/>
              </w:rPr>
            </w:pPr>
            <w:r w:rsidRPr="00F67663">
              <w:rPr>
                <w:iCs/>
              </w:rPr>
              <w:t xml:space="preserve">Правильные многоугольники. </w:t>
            </w:r>
          </w:p>
        </w:tc>
        <w:tc>
          <w:tcPr>
            <w:tcW w:w="1937" w:type="dxa"/>
          </w:tcPr>
          <w:p w:rsidR="00A45D07" w:rsidRPr="00F67663" w:rsidRDefault="00474E91" w:rsidP="00033D1C">
            <w:pPr>
              <w:contextualSpacing/>
              <w:jc w:val="center"/>
            </w:pPr>
            <w:r w:rsidRPr="00F67663">
              <w:t>10</w:t>
            </w:r>
          </w:p>
        </w:tc>
        <w:tc>
          <w:tcPr>
            <w:tcW w:w="2682" w:type="dxa"/>
          </w:tcPr>
          <w:p w:rsidR="00A45D07" w:rsidRPr="00F67663" w:rsidRDefault="00A45D07" w:rsidP="00033D1C">
            <w:pPr>
              <w:jc w:val="center"/>
            </w:pPr>
            <w:r w:rsidRPr="00F67663">
              <w:t>1</w:t>
            </w:r>
          </w:p>
        </w:tc>
      </w:tr>
      <w:tr w:rsidR="00A45D07" w:rsidRPr="00F67663" w:rsidTr="00700A7D">
        <w:trPr>
          <w:trHeight w:val="263"/>
        </w:trPr>
        <w:tc>
          <w:tcPr>
            <w:tcW w:w="694" w:type="dxa"/>
          </w:tcPr>
          <w:p w:rsidR="00A45D07" w:rsidRPr="00F67663" w:rsidRDefault="00A45D07" w:rsidP="00033D1C">
            <w:pPr>
              <w:jc w:val="center"/>
              <w:rPr>
                <w:b/>
              </w:rPr>
            </w:pPr>
            <w:r w:rsidRPr="00F67663">
              <w:rPr>
                <w:b/>
              </w:rPr>
              <w:t>4</w:t>
            </w:r>
          </w:p>
        </w:tc>
        <w:tc>
          <w:tcPr>
            <w:tcW w:w="5864" w:type="dxa"/>
          </w:tcPr>
          <w:p w:rsidR="00A45D07" w:rsidRPr="00F67663" w:rsidRDefault="00A45D07" w:rsidP="00E50A07">
            <w:pPr>
              <w:jc w:val="both"/>
              <w:rPr>
                <w:iCs/>
              </w:rPr>
            </w:pPr>
            <w:r w:rsidRPr="00F67663">
              <w:rPr>
                <w:iCs/>
              </w:rPr>
              <w:t xml:space="preserve">Декартовы координаты. </w:t>
            </w:r>
          </w:p>
        </w:tc>
        <w:tc>
          <w:tcPr>
            <w:tcW w:w="1937" w:type="dxa"/>
          </w:tcPr>
          <w:p w:rsidR="00A45D07" w:rsidRPr="00F67663" w:rsidRDefault="00A45D07" w:rsidP="00033D1C">
            <w:pPr>
              <w:contextualSpacing/>
              <w:jc w:val="center"/>
            </w:pPr>
            <w:r w:rsidRPr="00F67663">
              <w:t>1</w:t>
            </w:r>
            <w:r w:rsidR="00F373C7" w:rsidRPr="00F67663">
              <w:t>1</w:t>
            </w:r>
          </w:p>
        </w:tc>
        <w:tc>
          <w:tcPr>
            <w:tcW w:w="2682" w:type="dxa"/>
          </w:tcPr>
          <w:p w:rsidR="00A45D07" w:rsidRPr="00F67663" w:rsidRDefault="00A45D07" w:rsidP="00033D1C">
            <w:pPr>
              <w:jc w:val="center"/>
            </w:pPr>
            <w:r w:rsidRPr="00F67663">
              <w:t>1</w:t>
            </w:r>
          </w:p>
        </w:tc>
      </w:tr>
      <w:tr w:rsidR="00A45D07" w:rsidRPr="00F67663" w:rsidTr="00700A7D">
        <w:trPr>
          <w:trHeight w:val="263"/>
        </w:trPr>
        <w:tc>
          <w:tcPr>
            <w:tcW w:w="694" w:type="dxa"/>
          </w:tcPr>
          <w:p w:rsidR="00A45D07" w:rsidRPr="00F67663" w:rsidRDefault="00A45D07" w:rsidP="00033D1C">
            <w:pPr>
              <w:jc w:val="center"/>
              <w:rPr>
                <w:b/>
              </w:rPr>
            </w:pPr>
            <w:r w:rsidRPr="00F67663">
              <w:rPr>
                <w:b/>
              </w:rPr>
              <w:lastRenderedPageBreak/>
              <w:t>5</w:t>
            </w:r>
          </w:p>
        </w:tc>
        <w:tc>
          <w:tcPr>
            <w:tcW w:w="5864" w:type="dxa"/>
          </w:tcPr>
          <w:p w:rsidR="00A45D07" w:rsidRPr="00F67663" w:rsidRDefault="00A45D07" w:rsidP="00E50A07">
            <w:pPr>
              <w:jc w:val="both"/>
              <w:rPr>
                <w:iCs/>
              </w:rPr>
            </w:pPr>
            <w:r w:rsidRPr="00F67663">
              <w:rPr>
                <w:iCs/>
              </w:rPr>
              <w:t xml:space="preserve">Векторы. </w:t>
            </w:r>
          </w:p>
        </w:tc>
        <w:tc>
          <w:tcPr>
            <w:tcW w:w="1937" w:type="dxa"/>
          </w:tcPr>
          <w:p w:rsidR="00A45D07" w:rsidRPr="00F67663" w:rsidRDefault="00A45D07" w:rsidP="00033D1C">
            <w:pPr>
              <w:contextualSpacing/>
              <w:jc w:val="center"/>
            </w:pPr>
            <w:r w:rsidRPr="00F67663">
              <w:t>1</w:t>
            </w:r>
            <w:r w:rsidR="00474E91" w:rsidRPr="00F67663">
              <w:t>2</w:t>
            </w:r>
          </w:p>
        </w:tc>
        <w:tc>
          <w:tcPr>
            <w:tcW w:w="2682" w:type="dxa"/>
          </w:tcPr>
          <w:p w:rsidR="00A45D07" w:rsidRPr="00F67663" w:rsidRDefault="00A45D07" w:rsidP="00033D1C">
            <w:pPr>
              <w:jc w:val="center"/>
            </w:pPr>
            <w:r w:rsidRPr="00F67663">
              <w:t>1</w:t>
            </w:r>
          </w:p>
        </w:tc>
      </w:tr>
      <w:tr w:rsidR="00A45D07" w:rsidRPr="00F67663" w:rsidTr="00700A7D">
        <w:trPr>
          <w:trHeight w:val="263"/>
        </w:trPr>
        <w:tc>
          <w:tcPr>
            <w:tcW w:w="694" w:type="dxa"/>
          </w:tcPr>
          <w:p w:rsidR="00A45D07" w:rsidRPr="00F67663" w:rsidRDefault="00E50A07" w:rsidP="00033D1C">
            <w:pPr>
              <w:jc w:val="center"/>
              <w:rPr>
                <w:b/>
              </w:rPr>
            </w:pPr>
            <w:r w:rsidRPr="00F67663">
              <w:rPr>
                <w:b/>
              </w:rPr>
              <w:t>6</w:t>
            </w:r>
          </w:p>
        </w:tc>
        <w:tc>
          <w:tcPr>
            <w:tcW w:w="5864" w:type="dxa"/>
          </w:tcPr>
          <w:p w:rsidR="00A45D07" w:rsidRPr="00F67663" w:rsidRDefault="00A45D07" w:rsidP="00A45D07">
            <w:pPr>
              <w:jc w:val="both"/>
            </w:pPr>
            <w:r w:rsidRPr="00F67663">
              <w:t xml:space="preserve">Геометрические преобразования.  </w:t>
            </w:r>
          </w:p>
        </w:tc>
        <w:tc>
          <w:tcPr>
            <w:tcW w:w="1937" w:type="dxa"/>
          </w:tcPr>
          <w:p w:rsidR="00A45D07" w:rsidRPr="00F67663" w:rsidRDefault="00F373C7" w:rsidP="00033D1C">
            <w:pPr>
              <w:contextualSpacing/>
              <w:jc w:val="center"/>
            </w:pPr>
            <w:r w:rsidRPr="00F67663">
              <w:t>7</w:t>
            </w:r>
          </w:p>
        </w:tc>
        <w:tc>
          <w:tcPr>
            <w:tcW w:w="2682" w:type="dxa"/>
          </w:tcPr>
          <w:p w:rsidR="00A45D07" w:rsidRPr="00F67663" w:rsidRDefault="00A45D07" w:rsidP="00033D1C">
            <w:pPr>
              <w:jc w:val="center"/>
            </w:pPr>
            <w:r w:rsidRPr="00F67663">
              <w:t>1</w:t>
            </w:r>
          </w:p>
        </w:tc>
      </w:tr>
      <w:tr w:rsidR="00A45D07" w:rsidRPr="00F67663" w:rsidTr="00700A7D">
        <w:trPr>
          <w:trHeight w:val="263"/>
        </w:trPr>
        <w:tc>
          <w:tcPr>
            <w:tcW w:w="694" w:type="dxa"/>
          </w:tcPr>
          <w:p w:rsidR="00A45D07" w:rsidRPr="00F67663" w:rsidRDefault="00E50A07" w:rsidP="00033D1C">
            <w:pPr>
              <w:jc w:val="center"/>
              <w:rPr>
                <w:b/>
              </w:rPr>
            </w:pPr>
            <w:r w:rsidRPr="00F67663">
              <w:rPr>
                <w:b/>
              </w:rPr>
              <w:t>7</w:t>
            </w:r>
          </w:p>
        </w:tc>
        <w:tc>
          <w:tcPr>
            <w:tcW w:w="5864" w:type="dxa"/>
          </w:tcPr>
          <w:p w:rsidR="00A45D07" w:rsidRPr="00F67663" w:rsidRDefault="00A45D07" w:rsidP="00033D1C">
            <w:pPr>
              <w:contextualSpacing/>
            </w:pPr>
            <w:r w:rsidRPr="00F67663">
              <w:t>Повторение.</w:t>
            </w:r>
          </w:p>
        </w:tc>
        <w:tc>
          <w:tcPr>
            <w:tcW w:w="1937" w:type="dxa"/>
          </w:tcPr>
          <w:p w:rsidR="00A45D07" w:rsidRPr="00F67663" w:rsidRDefault="00A45D07" w:rsidP="00033D1C">
            <w:pPr>
              <w:contextualSpacing/>
              <w:jc w:val="center"/>
            </w:pPr>
            <w:r w:rsidRPr="00F67663">
              <w:t>1</w:t>
            </w:r>
            <w:r w:rsidR="00F373C7" w:rsidRPr="00F67663">
              <w:t>2</w:t>
            </w:r>
          </w:p>
        </w:tc>
        <w:tc>
          <w:tcPr>
            <w:tcW w:w="2682" w:type="dxa"/>
          </w:tcPr>
          <w:p w:rsidR="00A45D07" w:rsidRPr="00F67663" w:rsidRDefault="00A45D07" w:rsidP="00033D1C">
            <w:pPr>
              <w:jc w:val="center"/>
            </w:pPr>
            <w:r w:rsidRPr="00F67663">
              <w:t>1</w:t>
            </w:r>
          </w:p>
        </w:tc>
      </w:tr>
      <w:tr w:rsidR="00A45D07" w:rsidRPr="00F67663" w:rsidTr="00700A7D">
        <w:trPr>
          <w:trHeight w:val="278"/>
        </w:trPr>
        <w:tc>
          <w:tcPr>
            <w:tcW w:w="694" w:type="dxa"/>
          </w:tcPr>
          <w:p w:rsidR="00A45D07" w:rsidRPr="00F67663" w:rsidRDefault="00A45D07" w:rsidP="00033D1C">
            <w:pPr>
              <w:rPr>
                <w:b/>
              </w:rPr>
            </w:pPr>
          </w:p>
        </w:tc>
        <w:tc>
          <w:tcPr>
            <w:tcW w:w="5864" w:type="dxa"/>
            <w:vAlign w:val="center"/>
          </w:tcPr>
          <w:p w:rsidR="00A45D07" w:rsidRPr="00F67663" w:rsidRDefault="0038784C" w:rsidP="00033D1C">
            <w:pPr>
              <w:contextualSpacing/>
              <w:jc w:val="right"/>
              <w:rPr>
                <w:b/>
              </w:rPr>
            </w:pPr>
            <w:r w:rsidRPr="00F67663">
              <w:rPr>
                <w:b/>
              </w:rPr>
              <w:t>Итого</w:t>
            </w:r>
          </w:p>
        </w:tc>
        <w:tc>
          <w:tcPr>
            <w:tcW w:w="1937" w:type="dxa"/>
            <w:vAlign w:val="center"/>
          </w:tcPr>
          <w:p w:rsidR="00A45D07" w:rsidRPr="00F67663" w:rsidRDefault="00F373C7" w:rsidP="00033D1C">
            <w:pPr>
              <w:contextualSpacing/>
              <w:jc w:val="center"/>
              <w:rPr>
                <w:b/>
              </w:rPr>
            </w:pPr>
            <w:r w:rsidRPr="00F67663">
              <w:rPr>
                <w:b/>
              </w:rPr>
              <w:t>68</w:t>
            </w:r>
          </w:p>
        </w:tc>
        <w:tc>
          <w:tcPr>
            <w:tcW w:w="2682" w:type="dxa"/>
            <w:vAlign w:val="center"/>
          </w:tcPr>
          <w:p w:rsidR="00A45D07" w:rsidRPr="00F67663" w:rsidRDefault="00F373C7" w:rsidP="00033D1C">
            <w:pPr>
              <w:jc w:val="center"/>
            </w:pPr>
            <w:r w:rsidRPr="00F67663">
              <w:t>6</w:t>
            </w:r>
          </w:p>
        </w:tc>
      </w:tr>
    </w:tbl>
    <w:p w:rsidR="00F67663" w:rsidRPr="00700A7D" w:rsidRDefault="00F67663" w:rsidP="00700A7D">
      <w:pPr>
        <w:jc w:val="both"/>
        <w:rPr>
          <w:sz w:val="28"/>
          <w:szCs w:val="28"/>
        </w:rPr>
        <w:sectPr w:rsidR="00F67663" w:rsidRPr="00700A7D" w:rsidSect="00700A7D">
          <w:pgSz w:w="11906" w:h="16838"/>
          <w:pgMar w:top="142" w:right="282" w:bottom="397" w:left="567" w:header="708" w:footer="708" w:gutter="0"/>
          <w:cols w:space="708"/>
          <w:docGrid w:linePitch="360"/>
        </w:sectPr>
      </w:pPr>
    </w:p>
    <w:p w:rsidR="008B5AA5" w:rsidRPr="00D6214F" w:rsidRDefault="008B5AA5" w:rsidP="00700A7D">
      <w:pPr>
        <w:suppressAutoHyphens/>
        <w:rPr>
          <w:rFonts w:eastAsia="SimSun"/>
          <w:b/>
          <w:kern w:val="2"/>
          <w:sz w:val="28"/>
          <w:szCs w:val="28"/>
          <w:lang w:eastAsia="ar-SA"/>
        </w:rPr>
      </w:pPr>
      <w:r w:rsidRPr="00D6214F">
        <w:rPr>
          <w:rFonts w:eastAsia="SimSun"/>
          <w:b/>
          <w:kern w:val="2"/>
          <w:sz w:val="28"/>
          <w:szCs w:val="28"/>
          <w:lang w:eastAsia="ar-SA"/>
        </w:rPr>
        <w:lastRenderedPageBreak/>
        <w:t>Календарно-тематическое планирование по геометрии 9 класс.</w:t>
      </w:r>
    </w:p>
    <w:p w:rsidR="002A460D" w:rsidRPr="00A82019" w:rsidRDefault="002A460D" w:rsidP="002A460D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e"/>
        <w:tblW w:w="11307" w:type="dxa"/>
        <w:tblLayout w:type="fixed"/>
        <w:tblLook w:val="04A0" w:firstRow="1" w:lastRow="0" w:firstColumn="1" w:lastColumn="0" w:noHBand="0" w:noVBand="1"/>
      </w:tblPr>
      <w:tblGrid>
        <w:gridCol w:w="675"/>
        <w:gridCol w:w="1134"/>
        <w:gridCol w:w="1134"/>
        <w:gridCol w:w="851"/>
        <w:gridCol w:w="4111"/>
        <w:gridCol w:w="3402"/>
      </w:tblGrid>
      <w:tr w:rsidR="00D6214F" w:rsidRPr="00D6214F" w:rsidTr="00E12B3D">
        <w:trPr>
          <w:trHeight w:val="471"/>
        </w:trPr>
        <w:tc>
          <w:tcPr>
            <w:tcW w:w="675" w:type="dxa"/>
            <w:vMerge w:val="restart"/>
            <w:shd w:val="clear" w:color="auto" w:fill="EEECE1" w:themeFill="background2"/>
            <w:vAlign w:val="center"/>
          </w:tcPr>
          <w:p w:rsidR="00D6214F" w:rsidRPr="00D6214F" w:rsidRDefault="00D6214F" w:rsidP="002A460D">
            <w:pPr>
              <w:jc w:val="center"/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№</w:t>
            </w:r>
          </w:p>
        </w:tc>
        <w:tc>
          <w:tcPr>
            <w:tcW w:w="2268" w:type="dxa"/>
            <w:gridSpan w:val="2"/>
            <w:shd w:val="clear" w:color="auto" w:fill="EEECE1" w:themeFill="background2"/>
            <w:vAlign w:val="center"/>
          </w:tcPr>
          <w:p w:rsidR="00D6214F" w:rsidRPr="00D6214F" w:rsidRDefault="00D6214F" w:rsidP="002A460D">
            <w:pPr>
              <w:jc w:val="center"/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дата</w:t>
            </w:r>
          </w:p>
        </w:tc>
        <w:tc>
          <w:tcPr>
            <w:tcW w:w="851" w:type="dxa"/>
            <w:vMerge w:val="restart"/>
            <w:shd w:val="clear" w:color="auto" w:fill="EEECE1" w:themeFill="background2"/>
            <w:vAlign w:val="center"/>
          </w:tcPr>
          <w:p w:rsidR="00D6214F" w:rsidRPr="00D6214F" w:rsidRDefault="00D6214F" w:rsidP="002A460D">
            <w:pPr>
              <w:jc w:val="center"/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Кол-во часов</w:t>
            </w:r>
          </w:p>
        </w:tc>
        <w:tc>
          <w:tcPr>
            <w:tcW w:w="4111" w:type="dxa"/>
            <w:vMerge w:val="restart"/>
            <w:shd w:val="clear" w:color="auto" w:fill="EEECE1" w:themeFill="background2"/>
            <w:vAlign w:val="center"/>
          </w:tcPr>
          <w:p w:rsidR="00D6214F" w:rsidRPr="00D6214F" w:rsidRDefault="00D6214F" w:rsidP="002A460D">
            <w:pPr>
              <w:jc w:val="center"/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Название темы</w:t>
            </w:r>
          </w:p>
        </w:tc>
        <w:tc>
          <w:tcPr>
            <w:tcW w:w="3402" w:type="dxa"/>
            <w:vMerge w:val="restart"/>
            <w:shd w:val="clear" w:color="auto" w:fill="EEECE1" w:themeFill="background2"/>
            <w:vAlign w:val="center"/>
          </w:tcPr>
          <w:p w:rsidR="00D6214F" w:rsidRPr="00D6214F" w:rsidRDefault="00D6214F" w:rsidP="002A460D">
            <w:pPr>
              <w:jc w:val="center"/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Домашнее задание</w:t>
            </w:r>
          </w:p>
        </w:tc>
      </w:tr>
      <w:tr w:rsidR="00D6214F" w:rsidRPr="00D6214F" w:rsidTr="00E12B3D">
        <w:trPr>
          <w:trHeight w:val="146"/>
        </w:trPr>
        <w:tc>
          <w:tcPr>
            <w:tcW w:w="675" w:type="dxa"/>
            <w:vMerge/>
          </w:tcPr>
          <w:p w:rsidR="00D6214F" w:rsidRPr="00D6214F" w:rsidRDefault="00D6214F" w:rsidP="002A460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EEECE1" w:themeFill="background2"/>
          </w:tcPr>
          <w:p w:rsidR="00D6214F" w:rsidRPr="00D6214F" w:rsidRDefault="00D6214F" w:rsidP="002A460D">
            <w:pPr>
              <w:jc w:val="center"/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план</w:t>
            </w:r>
          </w:p>
        </w:tc>
        <w:tc>
          <w:tcPr>
            <w:tcW w:w="1134" w:type="dxa"/>
            <w:shd w:val="clear" w:color="auto" w:fill="EEECE1" w:themeFill="background2"/>
          </w:tcPr>
          <w:p w:rsidR="00D6214F" w:rsidRPr="00D6214F" w:rsidRDefault="00D6214F" w:rsidP="002A460D">
            <w:pPr>
              <w:jc w:val="center"/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факт</w:t>
            </w:r>
          </w:p>
        </w:tc>
        <w:tc>
          <w:tcPr>
            <w:tcW w:w="851" w:type="dxa"/>
            <w:vMerge/>
          </w:tcPr>
          <w:p w:rsidR="00D6214F" w:rsidRPr="00D6214F" w:rsidRDefault="00D6214F" w:rsidP="002A460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111" w:type="dxa"/>
            <w:vMerge/>
          </w:tcPr>
          <w:p w:rsidR="00D6214F" w:rsidRPr="00D6214F" w:rsidRDefault="00D6214F" w:rsidP="002A460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402" w:type="dxa"/>
            <w:vMerge/>
          </w:tcPr>
          <w:p w:rsidR="00D6214F" w:rsidRPr="00D6214F" w:rsidRDefault="00D6214F" w:rsidP="002A460D">
            <w:pPr>
              <w:jc w:val="center"/>
              <w:rPr>
                <w:sz w:val="28"/>
                <w:szCs w:val="28"/>
              </w:rPr>
            </w:pPr>
          </w:p>
        </w:tc>
      </w:tr>
      <w:tr w:rsidR="0038784C" w:rsidRPr="00D6214F" w:rsidTr="00E12B3D">
        <w:trPr>
          <w:trHeight w:val="273"/>
        </w:trPr>
        <w:tc>
          <w:tcPr>
            <w:tcW w:w="11307" w:type="dxa"/>
            <w:gridSpan w:val="6"/>
          </w:tcPr>
          <w:p w:rsidR="0038784C" w:rsidRPr="00D6214F" w:rsidRDefault="0038784C" w:rsidP="0038784C">
            <w:pPr>
              <w:jc w:val="center"/>
              <w:rPr>
                <w:sz w:val="28"/>
                <w:szCs w:val="28"/>
              </w:rPr>
            </w:pPr>
            <w:r w:rsidRPr="0038784C">
              <w:rPr>
                <w:b/>
                <w:bCs/>
                <w:sz w:val="28"/>
                <w:szCs w:val="28"/>
              </w:rPr>
              <w:t>Повторение  2 ч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D6214F" w:rsidP="002A460D">
            <w:pPr>
              <w:jc w:val="center"/>
              <w:rPr>
                <w:b/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D6214F" w:rsidRPr="00D6214F" w:rsidRDefault="00D6214F" w:rsidP="002A460D">
            <w:pPr>
              <w:jc w:val="center"/>
              <w:rPr>
                <w:sz w:val="28"/>
                <w:szCs w:val="28"/>
                <w:lang w:val="en-US"/>
              </w:rPr>
            </w:pPr>
          </w:p>
        </w:tc>
        <w:tc>
          <w:tcPr>
            <w:tcW w:w="1134" w:type="dxa"/>
          </w:tcPr>
          <w:p w:rsidR="00D6214F" w:rsidRPr="00D6214F" w:rsidRDefault="00D6214F" w:rsidP="002A460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2A460D">
            <w:pPr>
              <w:jc w:val="center"/>
              <w:rPr>
                <w:b/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</w:tcPr>
          <w:p w:rsidR="00D6214F" w:rsidRPr="00D6214F" w:rsidRDefault="00D6214F" w:rsidP="002A460D">
            <w:pPr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Площади четырёхугольников. Решение задач</w:t>
            </w:r>
          </w:p>
        </w:tc>
        <w:tc>
          <w:tcPr>
            <w:tcW w:w="3402" w:type="dxa"/>
          </w:tcPr>
          <w:p w:rsidR="00D6214F" w:rsidRPr="00D6214F" w:rsidRDefault="00D6214F" w:rsidP="002A460D">
            <w:pPr>
              <w:rPr>
                <w:b/>
                <w:sz w:val="28"/>
                <w:szCs w:val="28"/>
              </w:rPr>
            </w:pPr>
            <w:proofErr w:type="spellStart"/>
            <w:r w:rsidRPr="00D6214F">
              <w:rPr>
                <w:sz w:val="28"/>
                <w:szCs w:val="28"/>
              </w:rPr>
              <w:t>Повт</w:t>
            </w:r>
            <w:proofErr w:type="spellEnd"/>
            <w:r w:rsidRPr="00D6214F">
              <w:rPr>
                <w:sz w:val="28"/>
                <w:szCs w:val="28"/>
              </w:rPr>
              <w:t xml:space="preserve"> п. 40-54 № 10-15 на готовых чертежах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D6214F" w:rsidP="002A460D">
            <w:pPr>
              <w:jc w:val="center"/>
              <w:rPr>
                <w:b/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D6214F" w:rsidRPr="00D6214F" w:rsidRDefault="00D6214F" w:rsidP="002A460D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2A460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2A460D">
            <w:pPr>
              <w:jc w:val="center"/>
              <w:rPr>
                <w:b/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</w:tcPr>
          <w:p w:rsidR="00D6214F" w:rsidRPr="00D6214F" w:rsidRDefault="00D6214F" w:rsidP="002A460D">
            <w:pPr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Решение задач</w:t>
            </w:r>
          </w:p>
        </w:tc>
        <w:tc>
          <w:tcPr>
            <w:tcW w:w="3402" w:type="dxa"/>
          </w:tcPr>
          <w:p w:rsidR="00D6214F" w:rsidRPr="00D6214F" w:rsidRDefault="00D6214F" w:rsidP="002A460D">
            <w:pPr>
              <w:rPr>
                <w:sz w:val="28"/>
                <w:szCs w:val="28"/>
              </w:rPr>
            </w:pPr>
            <w:proofErr w:type="spellStart"/>
            <w:r w:rsidRPr="00D6214F">
              <w:rPr>
                <w:sz w:val="28"/>
                <w:szCs w:val="28"/>
              </w:rPr>
              <w:t>Повт</w:t>
            </w:r>
            <w:proofErr w:type="spellEnd"/>
            <w:r w:rsidRPr="00D6214F">
              <w:rPr>
                <w:sz w:val="28"/>
                <w:szCs w:val="28"/>
              </w:rPr>
              <w:t xml:space="preserve"> п.77-78 </w:t>
            </w:r>
          </w:p>
          <w:p w:rsidR="00D6214F" w:rsidRPr="00D6214F" w:rsidRDefault="00D6214F" w:rsidP="002A460D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задачи на готовых чертежах</w:t>
            </w:r>
          </w:p>
        </w:tc>
      </w:tr>
      <w:tr w:rsidR="0038784C" w:rsidRPr="00D6214F" w:rsidTr="00E12B3D">
        <w:trPr>
          <w:trHeight w:val="273"/>
        </w:trPr>
        <w:tc>
          <w:tcPr>
            <w:tcW w:w="11307" w:type="dxa"/>
            <w:gridSpan w:val="6"/>
          </w:tcPr>
          <w:p w:rsidR="0038784C" w:rsidRPr="00D6214F" w:rsidRDefault="0038784C" w:rsidP="00E12B3D">
            <w:pPr>
              <w:autoSpaceDE w:val="0"/>
              <w:autoSpaceDN w:val="0"/>
              <w:adjustRightInd w:val="0"/>
              <w:jc w:val="center"/>
              <w:rPr>
                <w:rFonts w:eastAsia="FranklinGothicBookITC-Regular"/>
                <w:sz w:val="28"/>
                <w:szCs w:val="28"/>
                <w:lang w:eastAsia="en-US"/>
              </w:rPr>
            </w:pPr>
            <w:r w:rsidRPr="0038784C">
              <w:rPr>
                <w:b/>
                <w:bCs/>
                <w:sz w:val="28"/>
                <w:szCs w:val="28"/>
              </w:rPr>
              <w:t>Решение треугольников 14 ч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010D92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  <w:tc>
          <w:tcPr>
            <w:tcW w:w="1134" w:type="dxa"/>
          </w:tcPr>
          <w:p w:rsidR="00D6214F" w:rsidRPr="00D6214F" w:rsidRDefault="00D6214F" w:rsidP="00010D92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1134" w:type="dxa"/>
          </w:tcPr>
          <w:p w:rsidR="00D6214F" w:rsidRPr="00D6214F" w:rsidRDefault="00D6214F" w:rsidP="00010D9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010D92">
            <w:pPr>
              <w:rPr>
                <w:b/>
                <w:sz w:val="28"/>
                <w:szCs w:val="28"/>
              </w:rPr>
            </w:pPr>
            <w:r w:rsidRPr="00D6214F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010D92">
            <w:pPr>
              <w:jc w:val="both"/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Тригонометрические функции угла от 0° до 180°</w:t>
            </w:r>
          </w:p>
        </w:tc>
        <w:tc>
          <w:tcPr>
            <w:tcW w:w="3402" w:type="dxa"/>
          </w:tcPr>
          <w:p w:rsidR="00D6214F" w:rsidRPr="00D6214F" w:rsidRDefault="00D6214F" w:rsidP="00D3119E">
            <w:pPr>
              <w:autoSpaceDE w:val="0"/>
              <w:autoSpaceDN w:val="0"/>
              <w:adjustRightInd w:val="0"/>
              <w:rPr>
                <w:rFonts w:eastAsia="FranklinGothicBookITC-Regular"/>
                <w:sz w:val="28"/>
                <w:szCs w:val="28"/>
                <w:lang w:eastAsia="en-US"/>
              </w:rPr>
            </w:pPr>
            <w:r w:rsidRPr="00D6214F">
              <w:rPr>
                <w:rFonts w:eastAsia="FranklinGothicBookITC-Regular"/>
                <w:sz w:val="28"/>
                <w:szCs w:val="28"/>
                <w:lang w:eastAsia="en-US"/>
              </w:rPr>
              <w:t>§ 1, Вопросы 1–16,с. 7–8 № 3, 5, 7, 9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010D9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134" w:type="dxa"/>
          </w:tcPr>
          <w:p w:rsidR="00D6214F" w:rsidRPr="00D6214F" w:rsidRDefault="00D6214F" w:rsidP="00010D9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010D9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010D92">
            <w:pPr>
              <w:rPr>
                <w:b/>
                <w:sz w:val="28"/>
                <w:szCs w:val="28"/>
              </w:rPr>
            </w:pPr>
            <w:r w:rsidRPr="00D6214F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010D92">
            <w:pPr>
              <w:jc w:val="both"/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Тригонометрические функции угла от 0° до 180°</w:t>
            </w:r>
          </w:p>
        </w:tc>
        <w:tc>
          <w:tcPr>
            <w:tcW w:w="3402" w:type="dxa"/>
          </w:tcPr>
          <w:p w:rsidR="00D6214F" w:rsidRPr="00D6214F" w:rsidRDefault="00D6214F" w:rsidP="00D3119E">
            <w:pPr>
              <w:autoSpaceDE w:val="0"/>
              <w:autoSpaceDN w:val="0"/>
              <w:adjustRightInd w:val="0"/>
              <w:rPr>
                <w:rFonts w:eastAsia="FranklinGothicBookITC-Regular"/>
                <w:sz w:val="28"/>
                <w:szCs w:val="28"/>
                <w:lang w:eastAsia="en-US"/>
              </w:rPr>
            </w:pPr>
            <w:r w:rsidRPr="00D6214F">
              <w:rPr>
                <w:rFonts w:eastAsia="FranklinGothicBookITC-Regular"/>
                <w:sz w:val="28"/>
                <w:szCs w:val="28"/>
                <w:lang w:eastAsia="en-US"/>
              </w:rPr>
              <w:t>§ 1, № 12, 16,18, 20, 22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010D9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134" w:type="dxa"/>
          </w:tcPr>
          <w:p w:rsidR="00D6214F" w:rsidRPr="00D6214F" w:rsidRDefault="00D6214F" w:rsidP="00010D9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010D9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010D92">
            <w:pPr>
              <w:rPr>
                <w:b/>
                <w:sz w:val="28"/>
                <w:szCs w:val="28"/>
              </w:rPr>
            </w:pPr>
            <w:r w:rsidRPr="00D6214F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010D92">
            <w:pPr>
              <w:jc w:val="both"/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Теорема косинусов</w:t>
            </w:r>
          </w:p>
        </w:tc>
        <w:tc>
          <w:tcPr>
            <w:tcW w:w="3402" w:type="dxa"/>
          </w:tcPr>
          <w:p w:rsidR="00D6214F" w:rsidRPr="00D6214F" w:rsidRDefault="00D6214F" w:rsidP="00A57D6B">
            <w:pPr>
              <w:autoSpaceDE w:val="0"/>
              <w:autoSpaceDN w:val="0"/>
              <w:adjustRightInd w:val="0"/>
              <w:rPr>
                <w:rFonts w:eastAsia="FranklinGothicBookITC-Regular"/>
                <w:sz w:val="28"/>
                <w:szCs w:val="28"/>
                <w:lang w:eastAsia="en-US"/>
              </w:rPr>
            </w:pPr>
            <w:r w:rsidRPr="00D6214F">
              <w:rPr>
                <w:rFonts w:eastAsia="FranklinGothicBookITC-Regular"/>
                <w:sz w:val="28"/>
                <w:szCs w:val="28"/>
                <w:lang w:eastAsia="en-US"/>
              </w:rPr>
              <w:t xml:space="preserve">§ 2, Вопросы 1–3,с. 15 </w:t>
            </w:r>
          </w:p>
          <w:p w:rsidR="00D6214F" w:rsidRPr="00D6214F" w:rsidRDefault="00D6214F" w:rsidP="00772E40">
            <w:pPr>
              <w:autoSpaceDE w:val="0"/>
              <w:autoSpaceDN w:val="0"/>
              <w:adjustRightInd w:val="0"/>
              <w:rPr>
                <w:rFonts w:eastAsia="FranklinGothicBookITC-Regular"/>
                <w:sz w:val="28"/>
                <w:szCs w:val="28"/>
                <w:lang w:eastAsia="en-US"/>
              </w:rPr>
            </w:pPr>
            <w:r w:rsidRPr="00D6214F">
              <w:rPr>
                <w:rFonts w:eastAsia="FranklinGothicBookITC-Regular"/>
                <w:sz w:val="28"/>
                <w:szCs w:val="28"/>
                <w:lang w:eastAsia="en-US"/>
              </w:rPr>
              <w:t>№ 29, 31,33, 34, 36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010D9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134" w:type="dxa"/>
          </w:tcPr>
          <w:p w:rsidR="00D6214F" w:rsidRPr="00D6214F" w:rsidRDefault="00D6214F" w:rsidP="00010D9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010D9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010D9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</w:tcPr>
          <w:p w:rsidR="00D6214F" w:rsidRPr="00D6214F" w:rsidRDefault="00D6214F" w:rsidP="00010D92">
            <w:pPr>
              <w:rPr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Теорема косинусов</w:t>
            </w:r>
          </w:p>
        </w:tc>
        <w:tc>
          <w:tcPr>
            <w:tcW w:w="3402" w:type="dxa"/>
          </w:tcPr>
          <w:p w:rsidR="00D6214F" w:rsidRPr="00D6214F" w:rsidRDefault="00D6214F" w:rsidP="008C2EF8">
            <w:pPr>
              <w:autoSpaceDE w:val="0"/>
              <w:autoSpaceDN w:val="0"/>
              <w:adjustRightInd w:val="0"/>
              <w:rPr>
                <w:rFonts w:eastAsia="FranklinGothicBookITC-Regular"/>
                <w:sz w:val="28"/>
                <w:szCs w:val="28"/>
                <w:lang w:eastAsia="en-US"/>
              </w:rPr>
            </w:pPr>
            <w:r w:rsidRPr="00D6214F">
              <w:rPr>
                <w:rFonts w:eastAsia="FranklinGothicBookITC-Regular"/>
                <w:sz w:val="28"/>
                <w:szCs w:val="28"/>
                <w:lang w:eastAsia="en-US"/>
              </w:rPr>
              <w:t>§ 2, № 38, 42,44, 46, 48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010D9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1134" w:type="dxa"/>
          </w:tcPr>
          <w:p w:rsidR="00D6214F" w:rsidRPr="00D6214F" w:rsidRDefault="00D6214F" w:rsidP="00010D9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010D9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010D9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</w:tcPr>
          <w:p w:rsidR="00D6214F" w:rsidRPr="00D6214F" w:rsidRDefault="00D6214F" w:rsidP="00010D92">
            <w:pPr>
              <w:rPr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Теорема синусов</w:t>
            </w:r>
          </w:p>
        </w:tc>
        <w:tc>
          <w:tcPr>
            <w:tcW w:w="3402" w:type="dxa"/>
          </w:tcPr>
          <w:p w:rsidR="00D6214F" w:rsidRPr="00D6214F" w:rsidRDefault="00D6214F" w:rsidP="00772E40">
            <w:pPr>
              <w:autoSpaceDE w:val="0"/>
              <w:autoSpaceDN w:val="0"/>
              <w:adjustRightInd w:val="0"/>
              <w:rPr>
                <w:rFonts w:eastAsia="FranklinGothicBookITC-Regular"/>
                <w:sz w:val="28"/>
                <w:szCs w:val="28"/>
                <w:lang w:eastAsia="en-US"/>
              </w:rPr>
            </w:pPr>
            <w:r w:rsidRPr="00D6214F">
              <w:rPr>
                <w:rFonts w:eastAsia="FranklinGothicBookITC-Regular"/>
                <w:sz w:val="28"/>
                <w:szCs w:val="28"/>
                <w:lang w:eastAsia="en-US"/>
              </w:rPr>
              <w:t>§ 3, Вопросы 1–3,с. 22 № 80, 81,</w:t>
            </w:r>
          </w:p>
          <w:p w:rsidR="00D6214F" w:rsidRPr="00D6214F" w:rsidRDefault="00D6214F" w:rsidP="00772E40">
            <w:pPr>
              <w:tabs>
                <w:tab w:val="left" w:pos="2055"/>
              </w:tabs>
              <w:rPr>
                <w:sz w:val="28"/>
                <w:szCs w:val="28"/>
              </w:rPr>
            </w:pPr>
            <w:r w:rsidRPr="00D6214F">
              <w:rPr>
                <w:rFonts w:eastAsia="FranklinGothicBookITC-Regular"/>
                <w:sz w:val="28"/>
                <w:szCs w:val="28"/>
                <w:lang w:eastAsia="en-US"/>
              </w:rPr>
              <w:t>83, 86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010D9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1134" w:type="dxa"/>
          </w:tcPr>
          <w:p w:rsidR="00D6214F" w:rsidRPr="00D6214F" w:rsidRDefault="00D6214F" w:rsidP="00010D9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010D9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010D9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010D92">
            <w:pPr>
              <w:jc w:val="both"/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Теорема синусов</w:t>
            </w:r>
          </w:p>
        </w:tc>
        <w:tc>
          <w:tcPr>
            <w:tcW w:w="3402" w:type="dxa"/>
          </w:tcPr>
          <w:p w:rsidR="00D6214F" w:rsidRPr="00D6214F" w:rsidRDefault="00D6214F" w:rsidP="008C2EF8">
            <w:pPr>
              <w:autoSpaceDE w:val="0"/>
              <w:autoSpaceDN w:val="0"/>
              <w:adjustRightInd w:val="0"/>
              <w:rPr>
                <w:rFonts w:eastAsia="FranklinGothicBookITC-Regular"/>
                <w:sz w:val="28"/>
                <w:szCs w:val="28"/>
                <w:lang w:eastAsia="en-US"/>
              </w:rPr>
            </w:pPr>
            <w:r w:rsidRPr="00D6214F">
              <w:rPr>
                <w:rFonts w:eastAsia="FranklinGothicBookITC-Regular"/>
                <w:sz w:val="28"/>
                <w:szCs w:val="28"/>
                <w:lang w:eastAsia="en-US"/>
              </w:rPr>
              <w:t>§ 3, № 90, 92,94, 96, 99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010D9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1134" w:type="dxa"/>
          </w:tcPr>
          <w:p w:rsidR="00D6214F" w:rsidRPr="00D6214F" w:rsidRDefault="00D6214F" w:rsidP="00010D9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010D9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010D9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010D92">
            <w:pPr>
              <w:jc w:val="both"/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Решение треугольников</w:t>
            </w:r>
          </w:p>
        </w:tc>
        <w:tc>
          <w:tcPr>
            <w:tcW w:w="3402" w:type="dxa"/>
          </w:tcPr>
          <w:p w:rsidR="00D6214F" w:rsidRPr="00D6214F" w:rsidRDefault="00D6214F" w:rsidP="008C2EF8">
            <w:pPr>
              <w:autoSpaceDE w:val="0"/>
              <w:autoSpaceDN w:val="0"/>
              <w:adjustRightInd w:val="0"/>
              <w:rPr>
                <w:rFonts w:eastAsia="FranklinGothicBookITC-Regular"/>
                <w:sz w:val="28"/>
                <w:szCs w:val="28"/>
                <w:lang w:eastAsia="en-US"/>
              </w:rPr>
            </w:pPr>
            <w:r w:rsidRPr="00D6214F">
              <w:rPr>
                <w:rFonts w:eastAsia="FranklinGothicBookITC-Regular"/>
                <w:sz w:val="28"/>
                <w:szCs w:val="28"/>
                <w:lang w:eastAsia="en-US"/>
              </w:rPr>
              <w:t>§ 4, Вопрос, с. 29 9. № 117,119, 121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010D9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134" w:type="dxa"/>
          </w:tcPr>
          <w:p w:rsidR="00D6214F" w:rsidRPr="00D6214F" w:rsidRDefault="00D6214F" w:rsidP="00010D9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010D9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010D9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010D92">
            <w:pPr>
              <w:jc w:val="both"/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Решение треугольников</w:t>
            </w:r>
          </w:p>
        </w:tc>
        <w:tc>
          <w:tcPr>
            <w:tcW w:w="3402" w:type="dxa"/>
          </w:tcPr>
          <w:p w:rsidR="00D6214F" w:rsidRPr="00D6214F" w:rsidRDefault="00D6214F" w:rsidP="008C2EF8">
            <w:pPr>
              <w:autoSpaceDE w:val="0"/>
              <w:autoSpaceDN w:val="0"/>
              <w:adjustRightInd w:val="0"/>
              <w:rPr>
                <w:rFonts w:eastAsia="FranklinGothicBookITC-Regular"/>
                <w:sz w:val="28"/>
                <w:szCs w:val="28"/>
                <w:lang w:eastAsia="en-US"/>
              </w:rPr>
            </w:pPr>
            <w:r w:rsidRPr="00D6214F">
              <w:rPr>
                <w:rFonts w:eastAsia="FranklinGothicBookITC-Regular"/>
                <w:sz w:val="28"/>
                <w:szCs w:val="28"/>
                <w:lang w:eastAsia="en-US"/>
              </w:rPr>
              <w:t>§ 4, № 124,126, 130, 131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010D9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1134" w:type="dxa"/>
          </w:tcPr>
          <w:p w:rsidR="00D6214F" w:rsidRPr="00D6214F" w:rsidRDefault="00D6214F" w:rsidP="00010D9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010D9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010D9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010D92">
            <w:pPr>
              <w:jc w:val="both"/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Формулы для нахождения площади треугольника</w:t>
            </w:r>
          </w:p>
        </w:tc>
        <w:tc>
          <w:tcPr>
            <w:tcW w:w="3402" w:type="dxa"/>
          </w:tcPr>
          <w:p w:rsidR="00D6214F" w:rsidRPr="00D6214F" w:rsidRDefault="00D6214F" w:rsidP="008C2EF8">
            <w:pPr>
              <w:autoSpaceDE w:val="0"/>
              <w:autoSpaceDN w:val="0"/>
              <w:adjustRightInd w:val="0"/>
              <w:rPr>
                <w:rFonts w:eastAsia="FranklinGothicBookITC-Regular"/>
                <w:sz w:val="28"/>
                <w:szCs w:val="28"/>
                <w:lang w:eastAsia="en-US"/>
              </w:rPr>
            </w:pPr>
            <w:r w:rsidRPr="00D6214F">
              <w:rPr>
                <w:rFonts w:eastAsia="FranklinGothicBookITC-Regular"/>
                <w:sz w:val="28"/>
                <w:szCs w:val="28"/>
                <w:lang w:eastAsia="en-US"/>
              </w:rPr>
              <w:t>§ 5, Вопрос 1, с. 38№ 133,136, 171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010D9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1134" w:type="dxa"/>
          </w:tcPr>
          <w:p w:rsidR="00D6214F" w:rsidRPr="00D6214F" w:rsidRDefault="00D6214F" w:rsidP="00010D9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010D9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010D9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010D92">
            <w:pPr>
              <w:jc w:val="both"/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Формулы для нахождения площади треугольника</w:t>
            </w:r>
          </w:p>
        </w:tc>
        <w:tc>
          <w:tcPr>
            <w:tcW w:w="3402" w:type="dxa"/>
          </w:tcPr>
          <w:p w:rsidR="00D6214F" w:rsidRPr="00D6214F" w:rsidRDefault="00D6214F" w:rsidP="008C2EF8">
            <w:pPr>
              <w:autoSpaceDE w:val="0"/>
              <w:autoSpaceDN w:val="0"/>
              <w:adjustRightInd w:val="0"/>
              <w:rPr>
                <w:rFonts w:eastAsia="FranklinGothicBookITC-Regular"/>
                <w:sz w:val="28"/>
                <w:szCs w:val="28"/>
                <w:lang w:eastAsia="en-US"/>
              </w:rPr>
            </w:pPr>
            <w:r w:rsidRPr="00D6214F">
              <w:rPr>
                <w:rFonts w:eastAsia="FranklinGothicBookITC-Regular"/>
                <w:sz w:val="28"/>
                <w:szCs w:val="28"/>
                <w:lang w:eastAsia="en-US"/>
              </w:rPr>
              <w:t>§ 5, № 147,150, 154, 156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010D9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</w:p>
        </w:tc>
        <w:tc>
          <w:tcPr>
            <w:tcW w:w="1134" w:type="dxa"/>
          </w:tcPr>
          <w:p w:rsidR="00D6214F" w:rsidRPr="00D6214F" w:rsidRDefault="00D6214F" w:rsidP="00010D9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010D9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010D9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010D92">
            <w:pPr>
              <w:jc w:val="both"/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Повторение и систематизация учебного материала</w:t>
            </w:r>
          </w:p>
        </w:tc>
        <w:tc>
          <w:tcPr>
            <w:tcW w:w="3402" w:type="dxa"/>
          </w:tcPr>
          <w:p w:rsidR="00D6214F" w:rsidRPr="00D6214F" w:rsidRDefault="00D6214F" w:rsidP="008C2EF8">
            <w:pPr>
              <w:autoSpaceDE w:val="0"/>
              <w:autoSpaceDN w:val="0"/>
              <w:adjustRightInd w:val="0"/>
              <w:rPr>
                <w:rFonts w:eastAsia="FranklinGothicBookITC-Regular"/>
                <w:sz w:val="28"/>
                <w:szCs w:val="28"/>
                <w:lang w:eastAsia="en-US"/>
              </w:rPr>
            </w:pPr>
            <w:r w:rsidRPr="00D6214F">
              <w:rPr>
                <w:rFonts w:eastAsia="FranklinGothicBookITC-Regular"/>
                <w:sz w:val="28"/>
                <w:szCs w:val="28"/>
                <w:lang w:eastAsia="en-US"/>
              </w:rPr>
              <w:t>§ 5, Вопросы 2–7,с. 38 № 139,141, 143, 145,159, 161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010D9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  <w:tc>
          <w:tcPr>
            <w:tcW w:w="1134" w:type="dxa"/>
          </w:tcPr>
          <w:p w:rsidR="00D6214F" w:rsidRPr="00D6214F" w:rsidRDefault="00D6214F" w:rsidP="00010D9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010D9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010D9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010D92">
            <w:pPr>
              <w:jc w:val="both"/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Повторение и систематизация учебного материала</w:t>
            </w:r>
          </w:p>
        </w:tc>
        <w:tc>
          <w:tcPr>
            <w:tcW w:w="3402" w:type="dxa"/>
          </w:tcPr>
          <w:p w:rsidR="00D6214F" w:rsidRPr="00D6214F" w:rsidRDefault="00D6214F" w:rsidP="00010D92">
            <w:pPr>
              <w:tabs>
                <w:tab w:val="left" w:pos="2055"/>
              </w:tabs>
              <w:rPr>
                <w:b/>
                <w:i/>
                <w:sz w:val="28"/>
                <w:szCs w:val="28"/>
              </w:rPr>
            </w:pPr>
            <w:r w:rsidRPr="00D6214F">
              <w:rPr>
                <w:rFonts w:eastAsia="FranklinGothicBookITC-Regular"/>
                <w:sz w:val="28"/>
                <w:szCs w:val="28"/>
                <w:lang w:eastAsia="en-US"/>
              </w:rPr>
              <w:t>§ 1-5, № 165</w:t>
            </w:r>
          </w:p>
        </w:tc>
      </w:tr>
      <w:tr w:rsidR="00D6214F" w:rsidRPr="00D6214F" w:rsidTr="00E50A07">
        <w:trPr>
          <w:trHeight w:val="273"/>
        </w:trPr>
        <w:tc>
          <w:tcPr>
            <w:tcW w:w="675" w:type="dxa"/>
            <w:shd w:val="clear" w:color="auto" w:fill="66FF33"/>
          </w:tcPr>
          <w:p w:rsidR="00D6214F" w:rsidRPr="00D6214F" w:rsidRDefault="005064C2" w:rsidP="00010D92">
            <w:pPr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15</w:t>
            </w:r>
          </w:p>
        </w:tc>
        <w:tc>
          <w:tcPr>
            <w:tcW w:w="1134" w:type="dxa"/>
            <w:shd w:val="clear" w:color="auto" w:fill="66FF33"/>
          </w:tcPr>
          <w:p w:rsidR="00D6214F" w:rsidRPr="00D6214F" w:rsidRDefault="00D6214F" w:rsidP="00010D92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66FF33"/>
          </w:tcPr>
          <w:p w:rsidR="00D6214F" w:rsidRPr="00D6214F" w:rsidRDefault="00D6214F" w:rsidP="00010D92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66FF33"/>
          </w:tcPr>
          <w:p w:rsidR="00D6214F" w:rsidRPr="00D6214F" w:rsidRDefault="00D6214F" w:rsidP="00010D92">
            <w:pPr>
              <w:rPr>
                <w:b/>
                <w:i/>
                <w:sz w:val="28"/>
                <w:szCs w:val="28"/>
              </w:rPr>
            </w:pPr>
            <w:r w:rsidRPr="00D6214F">
              <w:rPr>
                <w:b/>
                <w:i/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66FF33"/>
          </w:tcPr>
          <w:p w:rsidR="00D6214F" w:rsidRPr="00D6214F" w:rsidRDefault="00D6214F" w:rsidP="00010D92">
            <w:pPr>
              <w:rPr>
                <w:b/>
                <w:i/>
                <w:color w:val="FF0000"/>
                <w:sz w:val="28"/>
                <w:szCs w:val="28"/>
              </w:rPr>
            </w:pPr>
            <w:r w:rsidRPr="00D6214F">
              <w:rPr>
                <w:b/>
                <w:i/>
                <w:color w:val="000000" w:themeColor="text1"/>
                <w:sz w:val="28"/>
                <w:szCs w:val="28"/>
              </w:rPr>
              <w:t>Контрольная работа №1. Решение треугольников.</w:t>
            </w:r>
          </w:p>
        </w:tc>
        <w:tc>
          <w:tcPr>
            <w:tcW w:w="3402" w:type="dxa"/>
            <w:shd w:val="clear" w:color="auto" w:fill="66FF33"/>
          </w:tcPr>
          <w:p w:rsidR="00D6214F" w:rsidRPr="00D6214F" w:rsidRDefault="00D6214F" w:rsidP="00010D92">
            <w:pPr>
              <w:tabs>
                <w:tab w:val="left" w:pos="2055"/>
              </w:tabs>
              <w:rPr>
                <w:b/>
                <w:i/>
                <w:sz w:val="28"/>
                <w:szCs w:val="28"/>
              </w:rPr>
            </w:pPr>
            <w:r w:rsidRPr="00D6214F">
              <w:rPr>
                <w:rFonts w:cstheme="minorHAnsi"/>
                <w:b/>
                <w:i/>
                <w:sz w:val="28"/>
                <w:szCs w:val="28"/>
              </w:rPr>
              <w:t>не предусмотрено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010D9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  <w:tc>
          <w:tcPr>
            <w:tcW w:w="1134" w:type="dxa"/>
          </w:tcPr>
          <w:p w:rsidR="00D6214F" w:rsidRPr="00D6214F" w:rsidRDefault="00D6214F" w:rsidP="00010D9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010D9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010D9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</w:tcPr>
          <w:p w:rsidR="00D6214F" w:rsidRPr="00D6214F" w:rsidRDefault="00D6214F" w:rsidP="00010D92">
            <w:pPr>
              <w:rPr>
                <w:b/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 xml:space="preserve">Анализ контрольной работы. Решение задач.                 </w:t>
            </w:r>
          </w:p>
        </w:tc>
        <w:tc>
          <w:tcPr>
            <w:tcW w:w="3402" w:type="dxa"/>
          </w:tcPr>
          <w:p w:rsidR="00D6214F" w:rsidRPr="00D6214F" w:rsidRDefault="00D6214F" w:rsidP="00010D92">
            <w:pPr>
              <w:tabs>
                <w:tab w:val="left" w:pos="2055"/>
              </w:tabs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Работа над ошибками</w:t>
            </w:r>
          </w:p>
        </w:tc>
      </w:tr>
      <w:tr w:rsidR="0038784C" w:rsidRPr="00D6214F" w:rsidTr="00E12B3D">
        <w:trPr>
          <w:trHeight w:val="273"/>
        </w:trPr>
        <w:tc>
          <w:tcPr>
            <w:tcW w:w="11307" w:type="dxa"/>
            <w:gridSpan w:val="6"/>
          </w:tcPr>
          <w:p w:rsidR="0038784C" w:rsidRPr="00D6214F" w:rsidRDefault="0038784C" w:rsidP="0038784C">
            <w:pPr>
              <w:autoSpaceDE w:val="0"/>
              <w:autoSpaceDN w:val="0"/>
              <w:adjustRightInd w:val="0"/>
              <w:jc w:val="center"/>
              <w:rPr>
                <w:rFonts w:eastAsia="FranklinGothicBookITC-Regular"/>
                <w:sz w:val="28"/>
                <w:szCs w:val="28"/>
                <w:lang w:eastAsia="en-US"/>
              </w:rPr>
            </w:pPr>
            <w:r w:rsidRPr="0038784C">
              <w:rPr>
                <w:b/>
                <w:bCs/>
                <w:sz w:val="28"/>
                <w:szCs w:val="28"/>
              </w:rPr>
              <w:t xml:space="preserve">Правильные многоугольники </w:t>
            </w:r>
            <w:r>
              <w:rPr>
                <w:b/>
                <w:bCs/>
                <w:sz w:val="28"/>
                <w:szCs w:val="28"/>
              </w:rPr>
              <w:t xml:space="preserve"> 10  ч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A57D6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</w:t>
            </w:r>
          </w:p>
        </w:tc>
        <w:tc>
          <w:tcPr>
            <w:tcW w:w="1134" w:type="dxa"/>
          </w:tcPr>
          <w:p w:rsidR="00D6214F" w:rsidRPr="00D6214F" w:rsidRDefault="00D6214F" w:rsidP="00A57D6B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A57D6B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A57D6B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A57D6B">
            <w:pPr>
              <w:jc w:val="both"/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Правильные многоугольники</w:t>
            </w:r>
          </w:p>
        </w:tc>
        <w:tc>
          <w:tcPr>
            <w:tcW w:w="3402" w:type="dxa"/>
          </w:tcPr>
          <w:p w:rsidR="00D6214F" w:rsidRPr="00D6214F" w:rsidRDefault="00D6214F" w:rsidP="008C2EF8">
            <w:pPr>
              <w:autoSpaceDE w:val="0"/>
              <w:autoSpaceDN w:val="0"/>
              <w:adjustRightInd w:val="0"/>
              <w:rPr>
                <w:rFonts w:eastAsia="FranklinGothicBookITC-Regular"/>
                <w:sz w:val="28"/>
                <w:szCs w:val="28"/>
                <w:lang w:eastAsia="en-US"/>
              </w:rPr>
            </w:pPr>
            <w:r w:rsidRPr="00D6214F">
              <w:rPr>
                <w:rFonts w:eastAsia="FranklinGothicBookITC-Regular"/>
                <w:sz w:val="28"/>
                <w:szCs w:val="28"/>
                <w:lang w:eastAsia="en-US"/>
              </w:rPr>
              <w:t>§ 6, № 180,182, 185, 187,205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A57D6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  <w:tc>
          <w:tcPr>
            <w:tcW w:w="1134" w:type="dxa"/>
          </w:tcPr>
          <w:p w:rsidR="00D6214F" w:rsidRPr="00D6214F" w:rsidRDefault="00D6214F" w:rsidP="00A57D6B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A57D6B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A57D6B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A57D6B">
            <w:pPr>
              <w:jc w:val="both"/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Правильные многоугольники. Свойства.</w:t>
            </w:r>
          </w:p>
        </w:tc>
        <w:tc>
          <w:tcPr>
            <w:tcW w:w="3402" w:type="dxa"/>
          </w:tcPr>
          <w:p w:rsidR="00D6214F" w:rsidRPr="00D6214F" w:rsidRDefault="00D6214F" w:rsidP="008C2EF8">
            <w:pPr>
              <w:autoSpaceDE w:val="0"/>
              <w:autoSpaceDN w:val="0"/>
              <w:adjustRightInd w:val="0"/>
              <w:rPr>
                <w:rFonts w:eastAsia="FranklinGothicBookITC-Regular"/>
                <w:sz w:val="28"/>
                <w:szCs w:val="28"/>
                <w:lang w:eastAsia="en-US"/>
              </w:rPr>
            </w:pPr>
            <w:r w:rsidRPr="00D6214F">
              <w:rPr>
                <w:rFonts w:eastAsia="FranklinGothicBookITC-Regular"/>
                <w:sz w:val="28"/>
                <w:szCs w:val="28"/>
                <w:lang w:eastAsia="en-US"/>
              </w:rPr>
              <w:t>§ 6, Вопросы 4–8,с. 52–53№ 189,191, 193, 195,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A57D6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</w:t>
            </w:r>
          </w:p>
        </w:tc>
        <w:tc>
          <w:tcPr>
            <w:tcW w:w="1134" w:type="dxa"/>
          </w:tcPr>
          <w:p w:rsidR="00D6214F" w:rsidRPr="00D6214F" w:rsidRDefault="00D6214F" w:rsidP="00A57D6B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A57D6B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A57D6B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A57D6B">
            <w:pPr>
              <w:jc w:val="both"/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Правильные многоугольники. Свойства.</w:t>
            </w:r>
          </w:p>
        </w:tc>
        <w:tc>
          <w:tcPr>
            <w:tcW w:w="3402" w:type="dxa"/>
          </w:tcPr>
          <w:p w:rsidR="00D6214F" w:rsidRPr="00D6214F" w:rsidRDefault="00D6214F" w:rsidP="008C2EF8">
            <w:pPr>
              <w:autoSpaceDE w:val="0"/>
              <w:autoSpaceDN w:val="0"/>
              <w:adjustRightInd w:val="0"/>
              <w:rPr>
                <w:rFonts w:eastAsia="FranklinGothicBookITC-Regular"/>
                <w:sz w:val="28"/>
                <w:szCs w:val="28"/>
                <w:lang w:eastAsia="en-US"/>
              </w:rPr>
            </w:pPr>
            <w:r w:rsidRPr="00D6214F">
              <w:rPr>
                <w:rFonts w:eastAsia="FranklinGothicBookITC-Regular"/>
                <w:sz w:val="28"/>
                <w:szCs w:val="28"/>
                <w:lang w:eastAsia="en-US"/>
              </w:rPr>
              <w:t>§ 6, Вопросы 9–11,с. 53 № 178,</w:t>
            </w:r>
          </w:p>
          <w:p w:rsidR="00D6214F" w:rsidRPr="00D6214F" w:rsidRDefault="00D6214F" w:rsidP="008C2EF8">
            <w:pPr>
              <w:autoSpaceDE w:val="0"/>
              <w:autoSpaceDN w:val="0"/>
              <w:adjustRightInd w:val="0"/>
              <w:rPr>
                <w:rFonts w:eastAsia="FranklinGothicBookITC-Regular"/>
                <w:sz w:val="28"/>
                <w:szCs w:val="28"/>
                <w:lang w:eastAsia="en-US"/>
              </w:rPr>
            </w:pPr>
            <w:r w:rsidRPr="00D6214F">
              <w:rPr>
                <w:rFonts w:eastAsia="FranklinGothicBookITC-Regular"/>
                <w:sz w:val="28"/>
                <w:szCs w:val="28"/>
                <w:lang w:eastAsia="en-US"/>
              </w:rPr>
              <w:t>200, 203, 207,209, 211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A57D6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20</w:t>
            </w:r>
          </w:p>
        </w:tc>
        <w:tc>
          <w:tcPr>
            <w:tcW w:w="1134" w:type="dxa"/>
          </w:tcPr>
          <w:p w:rsidR="00D6214F" w:rsidRPr="00D6214F" w:rsidRDefault="00D6214F" w:rsidP="00A57D6B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A57D6B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A57D6B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A57D6B">
            <w:pPr>
              <w:jc w:val="both"/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Правильные многоугольники. Свойства.</w:t>
            </w:r>
          </w:p>
        </w:tc>
        <w:tc>
          <w:tcPr>
            <w:tcW w:w="3402" w:type="dxa"/>
          </w:tcPr>
          <w:p w:rsidR="00D6214F" w:rsidRPr="00D6214F" w:rsidRDefault="00D6214F" w:rsidP="008C2EF8">
            <w:pPr>
              <w:autoSpaceDE w:val="0"/>
              <w:autoSpaceDN w:val="0"/>
              <w:adjustRightInd w:val="0"/>
              <w:rPr>
                <w:rFonts w:eastAsia="FranklinGothicBookITC-Regular"/>
                <w:sz w:val="28"/>
                <w:szCs w:val="28"/>
                <w:lang w:eastAsia="en-US"/>
              </w:rPr>
            </w:pPr>
            <w:r w:rsidRPr="00D6214F">
              <w:rPr>
                <w:rFonts w:eastAsia="FranklinGothicBookITC-Regular"/>
                <w:sz w:val="28"/>
                <w:szCs w:val="28"/>
                <w:lang w:eastAsia="en-US"/>
              </w:rPr>
              <w:t>§ 6, № 213,216, 218, 221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A57D6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</w:t>
            </w:r>
          </w:p>
        </w:tc>
        <w:tc>
          <w:tcPr>
            <w:tcW w:w="1134" w:type="dxa"/>
          </w:tcPr>
          <w:p w:rsidR="00D6214F" w:rsidRPr="00D6214F" w:rsidRDefault="00D6214F" w:rsidP="00A57D6B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A57D6B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A57D6B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A57D6B">
            <w:pPr>
              <w:jc w:val="both"/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Длина окружности</w:t>
            </w:r>
          </w:p>
        </w:tc>
        <w:tc>
          <w:tcPr>
            <w:tcW w:w="3402" w:type="dxa"/>
          </w:tcPr>
          <w:p w:rsidR="00D6214F" w:rsidRPr="00D6214F" w:rsidRDefault="00D6214F" w:rsidP="008C2EF8">
            <w:pPr>
              <w:autoSpaceDE w:val="0"/>
              <w:autoSpaceDN w:val="0"/>
              <w:adjustRightInd w:val="0"/>
              <w:rPr>
                <w:rFonts w:eastAsia="FranklinGothicBookITC-Regular"/>
                <w:sz w:val="28"/>
                <w:szCs w:val="28"/>
                <w:lang w:eastAsia="en-US"/>
              </w:rPr>
            </w:pPr>
            <w:r w:rsidRPr="00D6214F">
              <w:rPr>
                <w:rFonts w:eastAsia="FranklinGothicBookITC-Regular"/>
                <w:sz w:val="28"/>
                <w:szCs w:val="28"/>
                <w:lang w:eastAsia="en-US"/>
              </w:rPr>
              <w:t>§ 7, Вопросы 1–4,с. 63№ 229,243, 252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A57D6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  <w:tc>
          <w:tcPr>
            <w:tcW w:w="1134" w:type="dxa"/>
          </w:tcPr>
          <w:p w:rsidR="00D6214F" w:rsidRPr="00D6214F" w:rsidRDefault="00D6214F" w:rsidP="00A57D6B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A57D6B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A57D6B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A57D6B">
            <w:pPr>
              <w:jc w:val="both"/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Длина окружности</w:t>
            </w:r>
          </w:p>
        </w:tc>
        <w:tc>
          <w:tcPr>
            <w:tcW w:w="3402" w:type="dxa"/>
          </w:tcPr>
          <w:p w:rsidR="00D6214F" w:rsidRPr="00D6214F" w:rsidRDefault="00D6214F" w:rsidP="008C2EF8">
            <w:pPr>
              <w:autoSpaceDE w:val="0"/>
              <w:autoSpaceDN w:val="0"/>
              <w:adjustRightInd w:val="0"/>
              <w:rPr>
                <w:rFonts w:eastAsia="FranklinGothicBookITC-Regular"/>
                <w:sz w:val="28"/>
                <w:szCs w:val="28"/>
                <w:lang w:eastAsia="en-US"/>
              </w:rPr>
            </w:pPr>
            <w:r w:rsidRPr="00D6214F">
              <w:rPr>
                <w:rFonts w:eastAsia="FranklinGothicBookITC-Regular"/>
                <w:sz w:val="28"/>
                <w:szCs w:val="28"/>
                <w:lang w:eastAsia="en-US"/>
              </w:rPr>
              <w:t>§ 7, № 231,233, 240, 246,249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A57D6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</w:t>
            </w:r>
          </w:p>
        </w:tc>
        <w:tc>
          <w:tcPr>
            <w:tcW w:w="1134" w:type="dxa"/>
          </w:tcPr>
          <w:p w:rsidR="00D6214F" w:rsidRPr="00D6214F" w:rsidRDefault="00D6214F" w:rsidP="00A57D6B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A57D6B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A57D6B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A57D6B">
            <w:pPr>
              <w:jc w:val="both"/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Площадь круга</w:t>
            </w:r>
          </w:p>
        </w:tc>
        <w:tc>
          <w:tcPr>
            <w:tcW w:w="3402" w:type="dxa"/>
          </w:tcPr>
          <w:p w:rsidR="00D6214F" w:rsidRPr="00D6214F" w:rsidRDefault="00D6214F" w:rsidP="008C2EF8">
            <w:pPr>
              <w:autoSpaceDE w:val="0"/>
              <w:autoSpaceDN w:val="0"/>
              <w:adjustRightInd w:val="0"/>
              <w:rPr>
                <w:rFonts w:eastAsia="FranklinGothicBookITC-Regular"/>
                <w:sz w:val="28"/>
                <w:szCs w:val="28"/>
                <w:lang w:eastAsia="en-US"/>
              </w:rPr>
            </w:pPr>
            <w:r w:rsidRPr="00D6214F">
              <w:rPr>
                <w:rFonts w:eastAsia="FranklinGothicBookITC-Regular"/>
                <w:sz w:val="28"/>
                <w:szCs w:val="28"/>
                <w:lang w:eastAsia="en-US"/>
              </w:rPr>
              <w:t>§ 7, № 257,260, 263, 266,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A57D6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</w:t>
            </w:r>
          </w:p>
        </w:tc>
        <w:tc>
          <w:tcPr>
            <w:tcW w:w="1134" w:type="dxa"/>
          </w:tcPr>
          <w:p w:rsidR="00D6214F" w:rsidRPr="00D6214F" w:rsidRDefault="00D6214F" w:rsidP="00A57D6B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A57D6B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A57D6B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</w:tcPr>
          <w:p w:rsidR="00D6214F" w:rsidRPr="00D6214F" w:rsidRDefault="00D6214F" w:rsidP="008C2EF8">
            <w:pPr>
              <w:rPr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Площадь круга</w:t>
            </w:r>
            <w:r w:rsidRPr="00D6214F">
              <w:rPr>
                <w:b/>
                <w:sz w:val="28"/>
                <w:szCs w:val="28"/>
              </w:rPr>
              <w:t xml:space="preserve">. </w:t>
            </w:r>
          </w:p>
        </w:tc>
        <w:tc>
          <w:tcPr>
            <w:tcW w:w="3402" w:type="dxa"/>
          </w:tcPr>
          <w:p w:rsidR="00D6214F" w:rsidRPr="00D6214F" w:rsidRDefault="00D6214F" w:rsidP="008C2EF8">
            <w:pPr>
              <w:autoSpaceDE w:val="0"/>
              <w:autoSpaceDN w:val="0"/>
              <w:adjustRightInd w:val="0"/>
              <w:rPr>
                <w:rFonts w:eastAsia="FranklinGothicBookITC-Regular"/>
                <w:sz w:val="28"/>
                <w:szCs w:val="28"/>
                <w:lang w:eastAsia="en-US"/>
              </w:rPr>
            </w:pPr>
            <w:r w:rsidRPr="00D6214F">
              <w:rPr>
                <w:rFonts w:eastAsia="FranklinGothicBookITC-Regular"/>
                <w:sz w:val="28"/>
                <w:szCs w:val="28"/>
                <w:lang w:eastAsia="en-US"/>
              </w:rPr>
              <w:t>§ 6-7, № 271,275, 278, 286</w:t>
            </w:r>
          </w:p>
        </w:tc>
      </w:tr>
      <w:tr w:rsidR="00D6214F" w:rsidRPr="00D6214F" w:rsidTr="00E50A07">
        <w:trPr>
          <w:trHeight w:val="273"/>
        </w:trPr>
        <w:tc>
          <w:tcPr>
            <w:tcW w:w="675" w:type="dxa"/>
            <w:shd w:val="clear" w:color="auto" w:fill="66FF33"/>
          </w:tcPr>
          <w:p w:rsidR="00D6214F" w:rsidRPr="00D6214F" w:rsidRDefault="005064C2" w:rsidP="00A57D6B">
            <w:pPr>
              <w:rPr>
                <w:b/>
                <w:i/>
                <w:color w:val="000000" w:themeColor="text1"/>
                <w:sz w:val="28"/>
                <w:szCs w:val="28"/>
              </w:rPr>
            </w:pPr>
            <w:r>
              <w:rPr>
                <w:b/>
                <w:i/>
                <w:color w:val="000000" w:themeColor="text1"/>
                <w:sz w:val="28"/>
                <w:szCs w:val="28"/>
              </w:rPr>
              <w:t>25</w:t>
            </w:r>
          </w:p>
        </w:tc>
        <w:tc>
          <w:tcPr>
            <w:tcW w:w="1134" w:type="dxa"/>
            <w:shd w:val="clear" w:color="auto" w:fill="66FF33"/>
          </w:tcPr>
          <w:p w:rsidR="00D6214F" w:rsidRPr="00D6214F" w:rsidRDefault="00D6214F" w:rsidP="00A57D6B">
            <w:pPr>
              <w:rPr>
                <w:b/>
                <w:i/>
                <w:color w:val="000000" w:themeColor="text1"/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66FF33"/>
          </w:tcPr>
          <w:p w:rsidR="00D6214F" w:rsidRPr="00D6214F" w:rsidRDefault="00D6214F" w:rsidP="00A57D6B">
            <w:pPr>
              <w:rPr>
                <w:b/>
                <w:i/>
                <w:color w:val="000000" w:themeColor="text1"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66FF33"/>
          </w:tcPr>
          <w:p w:rsidR="00D6214F" w:rsidRPr="00D6214F" w:rsidRDefault="00D6214F" w:rsidP="00A57D6B">
            <w:pPr>
              <w:rPr>
                <w:b/>
                <w:i/>
                <w:color w:val="000000" w:themeColor="text1"/>
                <w:sz w:val="28"/>
                <w:szCs w:val="28"/>
              </w:rPr>
            </w:pPr>
            <w:r w:rsidRPr="00D6214F">
              <w:rPr>
                <w:b/>
                <w:i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66FF33"/>
          </w:tcPr>
          <w:p w:rsidR="00D6214F" w:rsidRPr="00D6214F" w:rsidRDefault="00D6214F" w:rsidP="00A57D6B">
            <w:pPr>
              <w:rPr>
                <w:b/>
                <w:i/>
                <w:color w:val="000000" w:themeColor="text1"/>
                <w:sz w:val="28"/>
                <w:szCs w:val="28"/>
              </w:rPr>
            </w:pPr>
            <w:r w:rsidRPr="00D6214F">
              <w:rPr>
                <w:b/>
                <w:i/>
                <w:color w:val="000000" w:themeColor="text1"/>
                <w:sz w:val="28"/>
                <w:szCs w:val="28"/>
              </w:rPr>
              <w:t>Контрольная работа №2. Правильные многоугольники.</w:t>
            </w:r>
          </w:p>
        </w:tc>
        <w:tc>
          <w:tcPr>
            <w:tcW w:w="3402" w:type="dxa"/>
            <w:shd w:val="clear" w:color="auto" w:fill="66FF33"/>
          </w:tcPr>
          <w:p w:rsidR="00D6214F" w:rsidRPr="00D6214F" w:rsidRDefault="00D6214F" w:rsidP="00A57D6B">
            <w:pPr>
              <w:tabs>
                <w:tab w:val="left" w:pos="2055"/>
              </w:tabs>
              <w:rPr>
                <w:b/>
                <w:i/>
                <w:sz w:val="28"/>
                <w:szCs w:val="28"/>
              </w:rPr>
            </w:pPr>
            <w:r w:rsidRPr="00D6214F">
              <w:rPr>
                <w:rFonts w:cstheme="minorHAnsi"/>
                <w:b/>
                <w:i/>
                <w:sz w:val="28"/>
                <w:szCs w:val="28"/>
              </w:rPr>
              <w:t>не предусмотрено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  <w:shd w:val="clear" w:color="auto" w:fill="FFFFFF" w:themeFill="background1"/>
          </w:tcPr>
          <w:p w:rsidR="00D6214F" w:rsidRPr="00D6214F" w:rsidRDefault="005064C2" w:rsidP="00A57D6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</w:t>
            </w: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A57D6B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A57D6B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D6214F" w:rsidRPr="00D6214F" w:rsidRDefault="00D6214F" w:rsidP="00A57D6B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FFFFFF" w:themeFill="background1"/>
          </w:tcPr>
          <w:p w:rsidR="00D6214F" w:rsidRPr="00D6214F" w:rsidRDefault="00D6214F" w:rsidP="00A57D6B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Анализ контрольной работы. Решение задач.</w:t>
            </w:r>
          </w:p>
          <w:p w:rsidR="00D6214F" w:rsidRPr="00D6214F" w:rsidRDefault="00D6214F" w:rsidP="00A57D6B">
            <w:pPr>
              <w:rPr>
                <w:b/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 xml:space="preserve">                 </w:t>
            </w:r>
          </w:p>
        </w:tc>
        <w:tc>
          <w:tcPr>
            <w:tcW w:w="3402" w:type="dxa"/>
            <w:shd w:val="clear" w:color="auto" w:fill="FFFFFF" w:themeFill="background1"/>
          </w:tcPr>
          <w:p w:rsidR="00D6214F" w:rsidRPr="00D6214F" w:rsidRDefault="00D6214F" w:rsidP="00A57D6B">
            <w:pPr>
              <w:tabs>
                <w:tab w:val="left" w:pos="2055"/>
              </w:tabs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Работа над ошибками</w:t>
            </w:r>
          </w:p>
        </w:tc>
      </w:tr>
      <w:tr w:rsidR="00E12B3D" w:rsidRPr="00D6214F" w:rsidTr="00E12B3D">
        <w:trPr>
          <w:trHeight w:val="273"/>
        </w:trPr>
        <w:tc>
          <w:tcPr>
            <w:tcW w:w="11307" w:type="dxa"/>
            <w:gridSpan w:val="6"/>
          </w:tcPr>
          <w:p w:rsidR="00E12B3D" w:rsidRPr="00D6214F" w:rsidRDefault="00E12B3D" w:rsidP="00E12B3D">
            <w:pPr>
              <w:spacing w:line="23" w:lineRule="atLeast"/>
              <w:jc w:val="center"/>
              <w:rPr>
                <w:sz w:val="28"/>
                <w:szCs w:val="28"/>
              </w:rPr>
            </w:pPr>
            <w:r w:rsidRPr="0038784C">
              <w:rPr>
                <w:b/>
                <w:bCs/>
                <w:sz w:val="28"/>
                <w:szCs w:val="28"/>
              </w:rPr>
              <w:t xml:space="preserve">Декартовы координаты </w:t>
            </w:r>
            <w:r>
              <w:rPr>
                <w:b/>
                <w:bCs/>
                <w:sz w:val="28"/>
                <w:szCs w:val="28"/>
              </w:rPr>
              <w:t xml:space="preserve"> 11 ч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4A0E2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</w:t>
            </w:r>
          </w:p>
        </w:tc>
        <w:tc>
          <w:tcPr>
            <w:tcW w:w="1134" w:type="dxa"/>
          </w:tcPr>
          <w:p w:rsidR="00D6214F" w:rsidRPr="00D6214F" w:rsidRDefault="00D6214F" w:rsidP="004A0E2A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4A0E2A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4A0E2A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4A0E2A">
            <w:pPr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Расстояние между двумя точками с заданными координатами. Координаты середины  отрезка</w:t>
            </w:r>
          </w:p>
        </w:tc>
        <w:tc>
          <w:tcPr>
            <w:tcW w:w="3402" w:type="dxa"/>
          </w:tcPr>
          <w:p w:rsidR="00D6214F" w:rsidRPr="00D6214F" w:rsidRDefault="00D6214F">
            <w:pPr>
              <w:spacing w:line="23" w:lineRule="atLeast"/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§8, № 292, 295, 298</w:t>
            </w:r>
          </w:p>
          <w:p w:rsidR="00D6214F" w:rsidRPr="00D6214F" w:rsidRDefault="00D6214F">
            <w:pPr>
              <w:spacing w:line="23" w:lineRule="atLeast"/>
              <w:rPr>
                <w:i/>
                <w:sz w:val="28"/>
                <w:szCs w:val="28"/>
                <w:lang w:eastAsia="zh-CN"/>
              </w:rPr>
            </w:pP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  <w:shd w:val="clear" w:color="auto" w:fill="FFFFFF" w:themeFill="background1"/>
          </w:tcPr>
          <w:p w:rsidR="00D6214F" w:rsidRPr="00D6214F" w:rsidRDefault="005064C2" w:rsidP="004A0E2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</w:t>
            </w: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A0E2A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A0E2A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D6214F" w:rsidRPr="00D6214F" w:rsidRDefault="00D6214F" w:rsidP="004A0E2A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FFFFFF" w:themeFill="background1"/>
            <w:vAlign w:val="center"/>
          </w:tcPr>
          <w:p w:rsidR="00D6214F" w:rsidRPr="00D6214F" w:rsidRDefault="00D6214F" w:rsidP="004A0E2A">
            <w:pPr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Расстояние между двумя точками с заданными координатами. Координаты середины  отрезка</w:t>
            </w:r>
          </w:p>
        </w:tc>
        <w:tc>
          <w:tcPr>
            <w:tcW w:w="3402" w:type="dxa"/>
            <w:shd w:val="clear" w:color="auto" w:fill="FFFFFF" w:themeFill="background1"/>
          </w:tcPr>
          <w:p w:rsidR="00D6214F" w:rsidRPr="00D6214F" w:rsidRDefault="00D6214F">
            <w:pPr>
              <w:spacing w:line="23" w:lineRule="atLeast"/>
              <w:rPr>
                <w:sz w:val="28"/>
                <w:szCs w:val="28"/>
                <w:lang w:eastAsia="zh-CN"/>
              </w:rPr>
            </w:pPr>
            <w:r w:rsidRPr="00D6214F">
              <w:rPr>
                <w:sz w:val="28"/>
                <w:szCs w:val="28"/>
              </w:rPr>
              <w:t>§8, № 300, 302, 304, 307, 310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4A0E2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</w:t>
            </w:r>
          </w:p>
        </w:tc>
        <w:tc>
          <w:tcPr>
            <w:tcW w:w="1134" w:type="dxa"/>
          </w:tcPr>
          <w:p w:rsidR="00D6214F" w:rsidRPr="00D6214F" w:rsidRDefault="00D6214F" w:rsidP="004A0E2A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4A0E2A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4A0E2A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4A0E2A">
            <w:pPr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Расстояние между двумя точками с заданными координатами. Координаты середины  отрезка</w:t>
            </w:r>
          </w:p>
        </w:tc>
        <w:tc>
          <w:tcPr>
            <w:tcW w:w="3402" w:type="dxa"/>
          </w:tcPr>
          <w:p w:rsidR="00D6214F" w:rsidRPr="00D6214F" w:rsidRDefault="00D6214F">
            <w:pPr>
              <w:spacing w:line="23" w:lineRule="atLeast"/>
              <w:rPr>
                <w:i/>
                <w:sz w:val="28"/>
                <w:szCs w:val="28"/>
                <w:lang w:eastAsia="zh-CN"/>
              </w:rPr>
            </w:pPr>
            <w:r w:rsidRPr="00D6214F">
              <w:rPr>
                <w:sz w:val="28"/>
                <w:szCs w:val="28"/>
              </w:rPr>
              <w:t>§8, № 313, 315, 317, 320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4A0E2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  <w:tc>
          <w:tcPr>
            <w:tcW w:w="1134" w:type="dxa"/>
          </w:tcPr>
          <w:p w:rsidR="00D6214F" w:rsidRPr="00D6214F" w:rsidRDefault="00D6214F" w:rsidP="004A0E2A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4A0E2A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4A0E2A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4A0E2A">
            <w:pPr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Уравнение фигуры. Уравнение окружности.</w:t>
            </w:r>
          </w:p>
        </w:tc>
        <w:tc>
          <w:tcPr>
            <w:tcW w:w="3402" w:type="dxa"/>
          </w:tcPr>
          <w:p w:rsidR="00D6214F" w:rsidRPr="00D6214F" w:rsidRDefault="00D6214F" w:rsidP="004A0E2A">
            <w:pPr>
              <w:tabs>
                <w:tab w:val="left" w:pos="2055"/>
              </w:tabs>
              <w:rPr>
                <w:rFonts w:cstheme="minorHAnsi"/>
                <w:b/>
                <w:i/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§9, № 329, 331, 333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  <w:shd w:val="clear" w:color="auto" w:fill="FFFFFF" w:themeFill="background1"/>
          </w:tcPr>
          <w:p w:rsidR="00D6214F" w:rsidRPr="00D6214F" w:rsidRDefault="005064C2" w:rsidP="004A0E2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</w:t>
            </w: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A0E2A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A0E2A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D6214F" w:rsidRPr="00D6214F" w:rsidRDefault="00D6214F" w:rsidP="004A0E2A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FFFFFF" w:themeFill="background1"/>
            <w:vAlign w:val="center"/>
          </w:tcPr>
          <w:p w:rsidR="00D6214F" w:rsidRPr="00D6214F" w:rsidRDefault="00D6214F" w:rsidP="004A0E2A">
            <w:pPr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Уравнение фигуры. Уравнение окружности.</w:t>
            </w:r>
          </w:p>
        </w:tc>
        <w:tc>
          <w:tcPr>
            <w:tcW w:w="3402" w:type="dxa"/>
            <w:shd w:val="clear" w:color="auto" w:fill="FFFFFF" w:themeFill="background1"/>
          </w:tcPr>
          <w:p w:rsidR="00D6214F" w:rsidRPr="00D6214F" w:rsidRDefault="00D6214F" w:rsidP="004A0E2A">
            <w:pPr>
              <w:tabs>
                <w:tab w:val="left" w:pos="2055"/>
              </w:tabs>
              <w:rPr>
                <w:rFonts w:cstheme="minorHAnsi"/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§9, № 335, 337, 339, 341, 343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  <w:shd w:val="clear" w:color="auto" w:fill="FFFFFF" w:themeFill="background1"/>
          </w:tcPr>
          <w:p w:rsidR="00D6214F" w:rsidRPr="00D6214F" w:rsidRDefault="005064C2" w:rsidP="004A0E2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</w:t>
            </w: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A0E2A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A0E2A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D6214F" w:rsidRPr="00D6214F" w:rsidRDefault="00D6214F" w:rsidP="004A0E2A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FFFFFF" w:themeFill="background1"/>
            <w:vAlign w:val="center"/>
          </w:tcPr>
          <w:p w:rsidR="00D6214F" w:rsidRPr="00D6214F" w:rsidRDefault="00D6214F" w:rsidP="004A0E2A">
            <w:pPr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 xml:space="preserve">Уравнение </w:t>
            </w:r>
            <w:proofErr w:type="gramStart"/>
            <w:r w:rsidRPr="00D6214F">
              <w:rPr>
                <w:bCs/>
                <w:sz w:val="28"/>
                <w:szCs w:val="28"/>
              </w:rPr>
              <w:t>прямой</w:t>
            </w:r>
            <w:proofErr w:type="gramEnd"/>
          </w:p>
        </w:tc>
        <w:tc>
          <w:tcPr>
            <w:tcW w:w="3402" w:type="dxa"/>
            <w:shd w:val="clear" w:color="auto" w:fill="FFFFFF" w:themeFill="background1"/>
          </w:tcPr>
          <w:p w:rsidR="00D6214F" w:rsidRPr="00D6214F" w:rsidRDefault="00D6214F">
            <w:pPr>
              <w:spacing w:line="23" w:lineRule="atLeast"/>
              <w:rPr>
                <w:i/>
                <w:sz w:val="28"/>
                <w:szCs w:val="28"/>
                <w:lang w:eastAsia="zh-CN"/>
              </w:rPr>
            </w:pPr>
            <w:r w:rsidRPr="00D6214F">
              <w:rPr>
                <w:sz w:val="28"/>
                <w:szCs w:val="28"/>
              </w:rPr>
              <w:t>§10, № 358, 361, 363, 365, 367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  <w:shd w:val="clear" w:color="auto" w:fill="FFFFFF" w:themeFill="background1"/>
          </w:tcPr>
          <w:p w:rsidR="00D6214F" w:rsidRPr="00D6214F" w:rsidRDefault="005064C2" w:rsidP="004A0E2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</w:t>
            </w: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A0E2A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A0E2A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D6214F" w:rsidRPr="00D6214F" w:rsidRDefault="00D6214F" w:rsidP="004A0E2A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FFFFFF" w:themeFill="background1"/>
            <w:vAlign w:val="center"/>
          </w:tcPr>
          <w:p w:rsidR="00D6214F" w:rsidRPr="00D6214F" w:rsidRDefault="00D6214F" w:rsidP="004A0E2A">
            <w:pPr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 xml:space="preserve">Уравнение </w:t>
            </w:r>
            <w:proofErr w:type="gramStart"/>
            <w:r w:rsidRPr="00D6214F">
              <w:rPr>
                <w:bCs/>
                <w:sz w:val="28"/>
                <w:szCs w:val="28"/>
              </w:rPr>
              <w:t>прямой</w:t>
            </w:r>
            <w:proofErr w:type="gramEnd"/>
          </w:p>
        </w:tc>
        <w:tc>
          <w:tcPr>
            <w:tcW w:w="3402" w:type="dxa"/>
            <w:shd w:val="clear" w:color="auto" w:fill="FFFFFF" w:themeFill="background1"/>
          </w:tcPr>
          <w:p w:rsidR="00D6214F" w:rsidRPr="00D6214F" w:rsidRDefault="00D6214F">
            <w:pPr>
              <w:spacing w:line="23" w:lineRule="atLeast"/>
              <w:rPr>
                <w:i/>
                <w:sz w:val="28"/>
                <w:szCs w:val="28"/>
                <w:lang w:eastAsia="zh-CN"/>
              </w:rPr>
            </w:pPr>
            <w:r w:rsidRPr="00D6214F">
              <w:rPr>
                <w:sz w:val="28"/>
                <w:szCs w:val="28"/>
              </w:rPr>
              <w:t>§10, № 370, 373, 376, 379, 381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  <w:shd w:val="clear" w:color="auto" w:fill="FFFFFF" w:themeFill="background1"/>
          </w:tcPr>
          <w:p w:rsidR="00D6214F" w:rsidRPr="00D6214F" w:rsidRDefault="005064C2" w:rsidP="004A0E2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</w:t>
            </w: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A0E2A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A0E2A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D6214F" w:rsidRPr="00D6214F" w:rsidRDefault="00D6214F" w:rsidP="004A0E2A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FFFFFF" w:themeFill="background1"/>
            <w:vAlign w:val="center"/>
          </w:tcPr>
          <w:p w:rsidR="00D6214F" w:rsidRPr="00D6214F" w:rsidRDefault="00D6214F" w:rsidP="004A0E2A">
            <w:pPr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Угловой коэффициент прямой</w:t>
            </w:r>
          </w:p>
        </w:tc>
        <w:tc>
          <w:tcPr>
            <w:tcW w:w="3402" w:type="dxa"/>
            <w:shd w:val="clear" w:color="auto" w:fill="FFFFFF" w:themeFill="background1"/>
          </w:tcPr>
          <w:p w:rsidR="00D6214F" w:rsidRPr="00D6214F" w:rsidRDefault="00D6214F">
            <w:pPr>
              <w:spacing w:line="23" w:lineRule="atLeast"/>
              <w:rPr>
                <w:i/>
                <w:sz w:val="28"/>
                <w:szCs w:val="28"/>
                <w:lang w:eastAsia="zh-CN"/>
              </w:rPr>
            </w:pPr>
            <w:r w:rsidRPr="00D6214F">
              <w:rPr>
                <w:sz w:val="28"/>
                <w:szCs w:val="28"/>
              </w:rPr>
              <w:t>§11, № 389, 392, 394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  <w:shd w:val="clear" w:color="auto" w:fill="FFFFFF" w:themeFill="background1"/>
          </w:tcPr>
          <w:p w:rsidR="00D6214F" w:rsidRPr="00D6214F" w:rsidRDefault="005064C2" w:rsidP="004A0E2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A0E2A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A0E2A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D6214F" w:rsidRPr="00D6214F" w:rsidRDefault="00D6214F" w:rsidP="004A0E2A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FFFFFF" w:themeFill="background1"/>
            <w:vAlign w:val="center"/>
          </w:tcPr>
          <w:p w:rsidR="00D6214F" w:rsidRPr="00D6214F" w:rsidRDefault="00D6214F" w:rsidP="004A0E2A">
            <w:pPr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Угловой коэффициент прямой</w:t>
            </w:r>
          </w:p>
        </w:tc>
        <w:tc>
          <w:tcPr>
            <w:tcW w:w="3402" w:type="dxa"/>
            <w:shd w:val="clear" w:color="auto" w:fill="FFFFFF" w:themeFill="background1"/>
          </w:tcPr>
          <w:p w:rsidR="00D6214F" w:rsidRPr="00D6214F" w:rsidRDefault="00D6214F">
            <w:pPr>
              <w:spacing w:line="23" w:lineRule="atLeast"/>
              <w:rPr>
                <w:i/>
                <w:sz w:val="28"/>
                <w:szCs w:val="28"/>
                <w:lang w:eastAsia="zh-CN"/>
              </w:rPr>
            </w:pPr>
            <w:r w:rsidRPr="00D6214F">
              <w:rPr>
                <w:sz w:val="28"/>
                <w:szCs w:val="28"/>
              </w:rPr>
              <w:t>§11, № 396, 399, 401, 405</w:t>
            </w:r>
          </w:p>
        </w:tc>
      </w:tr>
      <w:tr w:rsidR="00D6214F" w:rsidRPr="00D6214F" w:rsidTr="00E50A07">
        <w:trPr>
          <w:trHeight w:val="273"/>
        </w:trPr>
        <w:tc>
          <w:tcPr>
            <w:tcW w:w="675" w:type="dxa"/>
            <w:shd w:val="clear" w:color="auto" w:fill="66FF33"/>
          </w:tcPr>
          <w:p w:rsidR="00D6214F" w:rsidRPr="00D6214F" w:rsidRDefault="005064C2" w:rsidP="004A0E2A">
            <w:pPr>
              <w:rPr>
                <w:b/>
                <w:i/>
                <w:color w:val="000000" w:themeColor="text1"/>
                <w:sz w:val="28"/>
                <w:szCs w:val="28"/>
              </w:rPr>
            </w:pPr>
            <w:r>
              <w:rPr>
                <w:b/>
                <w:i/>
                <w:color w:val="000000" w:themeColor="text1"/>
                <w:sz w:val="28"/>
                <w:szCs w:val="28"/>
              </w:rPr>
              <w:t>36</w:t>
            </w:r>
          </w:p>
        </w:tc>
        <w:tc>
          <w:tcPr>
            <w:tcW w:w="1134" w:type="dxa"/>
            <w:shd w:val="clear" w:color="auto" w:fill="66FF33"/>
          </w:tcPr>
          <w:p w:rsidR="00D6214F" w:rsidRPr="00D6214F" w:rsidRDefault="00D6214F" w:rsidP="004A0E2A">
            <w:pPr>
              <w:rPr>
                <w:b/>
                <w:i/>
                <w:color w:val="000000" w:themeColor="text1"/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66FF33"/>
          </w:tcPr>
          <w:p w:rsidR="00D6214F" w:rsidRPr="00D6214F" w:rsidRDefault="00D6214F" w:rsidP="004A0E2A">
            <w:pPr>
              <w:rPr>
                <w:b/>
                <w:i/>
                <w:color w:val="000000" w:themeColor="text1"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66FF33"/>
          </w:tcPr>
          <w:p w:rsidR="00D6214F" w:rsidRPr="00D6214F" w:rsidRDefault="00D6214F" w:rsidP="004A0E2A">
            <w:pPr>
              <w:rPr>
                <w:b/>
                <w:i/>
                <w:color w:val="000000" w:themeColor="text1"/>
                <w:sz w:val="28"/>
                <w:szCs w:val="28"/>
              </w:rPr>
            </w:pPr>
            <w:r w:rsidRPr="00D6214F">
              <w:rPr>
                <w:b/>
                <w:i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66FF33"/>
          </w:tcPr>
          <w:p w:rsidR="00D6214F" w:rsidRPr="00D6214F" w:rsidRDefault="00D6214F" w:rsidP="004A0E2A">
            <w:pPr>
              <w:rPr>
                <w:b/>
                <w:i/>
                <w:color w:val="000000" w:themeColor="text1"/>
                <w:sz w:val="28"/>
                <w:szCs w:val="28"/>
              </w:rPr>
            </w:pPr>
            <w:r w:rsidRPr="00D6214F">
              <w:rPr>
                <w:b/>
                <w:i/>
                <w:color w:val="000000" w:themeColor="text1"/>
                <w:sz w:val="28"/>
                <w:szCs w:val="28"/>
              </w:rPr>
              <w:t>Контрольная работа №3. Декартовы координаты</w:t>
            </w:r>
          </w:p>
        </w:tc>
        <w:tc>
          <w:tcPr>
            <w:tcW w:w="3402" w:type="dxa"/>
            <w:shd w:val="clear" w:color="auto" w:fill="66FF33"/>
          </w:tcPr>
          <w:p w:rsidR="00D6214F" w:rsidRPr="00D6214F" w:rsidRDefault="00D6214F">
            <w:pPr>
              <w:spacing w:line="23" w:lineRule="atLeast"/>
              <w:rPr>
                <w:sz w:val="28"/>
                <w:szCs w:val="28"/>
                <w:lang w:eastAsia="zh-CN"/>
              </w:rPr>
            </w:pPr>
            <w:r w:rsidRPr="00D6214F">
              <w:rPr>
                <w:rFonts w:cstheme="minorHAnsi"/>
                <w:b/>
                <w:i/>
                <w:sz w:val="28"/>
                <w:szCs w:val="28"/>
              </w:rPr>
              <w:t>не предусмотрено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  <w:shd w:val="clear" w:color="auto" w:fill="FFFFFF" w:themeFill="background1"/>
          </w:tcPr>
          <w:p w:rsidR="00D6214F" w:rsidRPr="00D6214F" w:rsidRDefault="005064C2" w:rsidP="004A0E2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37</w:t>
            </w: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A0E2A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A0E2A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D6214F" w:rsidRPr="00D6214F" w:rsidRDefault="00D6214F" w:rsidP="004A0E2A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FFFFFF" w:themeFill="background1"/>
          </w:tcPr>
          <w:p w:rsidR="00D6214F" w:rsidRPr="00D6214F" w:rsidRDefault="00D6214F" w:rsidP="004A0E2A">
            <w:pPr>
              <w:rPr>
                <w:b/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 xml:space="preserve">Анализ контрольной работы. Решение задач.                 </w:t>
            </w:r>
          </w:p>
        </w:tc>
        <w:tc>
          <w:tcPr>
            <w:tcW w:w="3402" w:type="dxa"/>
            <w:shd w:val="clear" w:color="auto" w:fill="FFFFFF" w:themeFill="background1"/>
          </w:tcPr>
          <w:p w:rsidR="00D6214F" w:rsidRPr="00D6214F" w:rsidRDefault="00D6214F">
            <w:pPr>
              <w:spacing w:line="23" w:lineRule="atLeast"/>
              <w:rPr>
                <w:sz w:val="28"/>
                <w:szCs w:val="28"/>
                <w:lang w:eastAsia="zh-CN"/>
              </w:rPr>
            </w:pPr>
            <w:r w:rsidRPr="00D6214F">
              <w:rPr>
                <w:sz w:val="28"/>
                <w:szCs w:val="28"/>
              </w:rPr>
              <w:t>Повторить пп.8 – 11</w:t>
            </w:r>
          </w:p>
        </w:tc>
      </w:tr>
      <w:tr w:rsidR="00E12B3D" w:rsidRPr="00D6214F" w:rsidTr="00E12B3D">
        <w:trPr>
          <w:trHeight w:val="273"/>
        </w:trPr>
        <w:tc>
          <w:tcPr>
            <w:tcW w:w="11307" w:type="dxa"/>
            <w:gridSpan w:val="6"/>
          </w:tcPr>
          <w:p w:rsidR="00E12B3D" w:rsidRPr="00D6214F" w:rsidRDefault="00E12B3D" w:rsidP="00E12B3D">
            <w:pPr>
              <w:spacing w:line="23" w:lineRule="atLeast"/>
              <w:jc w:val="center"/>
              <w:rPr>
                <w:sz w:val="28"/>
                <w:szCs w:val="28"/>
              </w:rPr>
            </w:pPr>
            <w:r w:rsidRPr="00E12B3D">
              <w:rPr>
                <w:b/>
                <w:bCs/>
                <w:sz w:val="28"/>
                <w:szCs w:val="28"/>
              </w:rPr>
              <w:t>Векторы  12 ч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</w:t>
            </w:r>
          </w:p>
        </w:tc>
        <w:tc>
          <w:tcPr>
            <w:tcW w:w="1134" w:type="dxa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4E0E1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4E0E12">
            <w:pPr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Понятие вектора</w:t>
            </w:r>
          </w:p>
        </w:tc>
        <w:tc>
          <w:tcPr>
            <w:tcW w:w="3402" w:type="dxa"/>
          </w:tcPr>
          <w:p w:rsidR="00D6214F" w:rsidRPr="00D6214F" w:rsidRDefault="00D6214F">
            <w:pPr>
              <w:spacing w:line="23" w:lineRule="atLeast"/>
              <w:rPr>
                <w:sz w:val="28"/>
                <w:szCs w:val="28"/>
                <w:lang w:eastAsia="zh-CN"/>
              </w:rPr>
            </w:pPr>
            <w:r w:rsidRPr="00D6214F">
              <w:rPr>
                <w:sz w:val="28"/>
                <w:szCs w:val="28"/>
              </w:rPr>
              <w:t>§12, № 408, 410, 412, 414, 416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39</w:t>
            </w:r>
          </w:p>
        </w:tc>
        <w:tc>
          <w:tcPr>
            <w:tcW w:w="1134" w:type="dxa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4E0E1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4E0E12">
            <w:pPr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Понятие вектора</w:t>
            </w:r>
          </w:p>
        </w:tc>
        <w:tc>
          <w:tcPr>
            <w:tcW w:w="3402" w:type="dxa"/>
          </w:tcPr>
          <w:p w:rsidR="00D6214F" w:rsidRPr="00D6214F" w:rsidRDefault="00D6214F">
            <w:pPr>
              <w:spacing w:line="23" w:lineRule="atLeast"/>
              <w:rPr>
                <w:sz w:val="28"/>
                <w:szCs w:val="28"/>
                <w:lang w:eastAsia="zh-CN"/>
              </w:rPr>
            </w:pPr>
            <w:r w:rsidRPr="00D6214F">
              <w:rPr>
                <w:sz w:val="28"/>
                <w:szCs w:val="28"/>
              </w:rPr>
              <w:t>§12, № 420, 424, 427, 429, 431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</w:tc>
        <w:tc>
          <w:tcPr>
            <w:tcW w:w="1134" w:type="dxa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4E0E1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4E0E12">
            <w:pPr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Координаты вектора</w:t>
            </w:r>
          </w:p>
        </w:tc>
        <w:tc>
          <w:tcPr>
            <w:tcW w:w="3402" w:type="dxa"/>
          </w:tcPr>
          <w:p w:rsidR="00D6214F" w:rsidRPr="00D6214F" w:rsidRDefault="00D6214F">
            <w:pPr>
              <w:spacing w:line="23" w:lineRule="atLeast"/>
              <w:rPr>
                <w:sz w:val="28"/>
                <w:szCs w:val="28"/>
                <w:lang w:eastAsia="zh-CN"/>
              </w:rPr>
            </w:pPr>
            <w:r w:rsidRPr="00D6214F">
              <w:rPr>
                <w:sz w:val="28"/>
                <w:szCs w:val="28"/>
              </w:rPr>
              <w:t>§13, № 444, 449, 451, 453, 455, 458, 460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41</w:t>
            </w:r>
          </w:p>
        </w:tc>
        <w:tc>
          <w:tcPr>
            <w:tcW w:w="1134" w:type="dxa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4E0E1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4E0E12">
            <w:pPr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Сложение векторов и вычитание векторов.</w:t>
            </w:r>
          </w:p>
        </w:tc>
        <w:tc>
          <w:tcPr>
            <w:tcW w:w="3402" w:type="dxa"/>
          </w:tcPr>
          <w:p w:rsidR="00D6214F" w:rsidRPr="00D6214F" w:rsidRDefault="00D6214F">
            <w:pPr>
              <w:spacing w:line="23" w:lineRule="atLeast"/>
              <w:rPr>
                <w:sz w:val="28"/>
                <w:szCs w:val="28"/>
                <w:lang w:eastAsia="zh-CN"/>
              </w:rPr>
            </w:pPr>
            <w:r w:rsidRPr="00D6214F">
              <w:rPr>
                <w:sz w:val="28"/>
                <w:szCs w:val="28"/>
              </w:rPr>
              <w:t>§14, № 471, 467, 477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42</w:t>
            </w:r>
          </w:p>
        </w:tc>
        <w:tc>
          <w:tcPr>
            <w:tcW w:w="1134" w:type="dxa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4E0E1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4E0E12">
            <w:pPr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Сложение векторов и вычитание векторов</w:t>
            </w:r>
          </w:p>
        </w:tc>
        <w:tc>
          <w:tcPr>
            <w:tcW w:w="3402" w:type="dxa"/>
          </w:tcPr>
          <w:p w:rsidR="00D6214F" w:rsidRPr="00D6214F" w:rsidRDefault="00D6214F" w:rsidP="004E0E12">
            <w:pPr>
              <w:tabs>
                <w:tab w:val="left" w:pos="2055"/>
              </w:tabs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§14, № 473, 477, 483, 485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43</w:t>
            </w:r>
          </w:p>
        </w:tc>
        <w:tc>
          <w:tcPr>
            <w:tcW w:w="1134" w:type="dxa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4E0E1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4E0E12">
            <w:pPr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Умножение вектора на число</w:t>
            </w:r>
          </w:p>
        </w:tc>
        <w:tc>
          <w:tcPr>
            <w:tcW w:w="3402" w:type="dxa"/>
          </w:tcPr>
          <w:p w:rsidR="00D6214F" w:rsidRPr="00D6214F" w:rsidRDefault="00D6214F">
            <w:pPr>
              <w:spacing w:line="23" w:lineRule="atLeast"/>
              <w:rPr>
                <w:sz w:val="28"/>
                <w:szCs w:val="28"/>
                <w:lang w:eastAsia="zh-CN"/>
              </w:rPr>
            </w:pPr>
            <w:r w:rsidRPr="00D6214F">
              <w:rPr>
                <w:sz w:val="28"/>
                <w:szCs w:val="28"/>
              </w:rPr>
              <w:t>§15, № 523, 525, 528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44</w:t>
            </w:r>
          </w:p>
        </w:tc>
        <w:tc>
          <w:tcPr>
            <w:tcW w:w="1134" w:type="dxa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4E0E1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4E0E12">
            <w:pPr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Умножение вектора на число</w:t>
            </w:r>
          </w:p>
        </w:tc>
        <w:tc>
          <w:tcPr>
            <w:tcW w:w="3402" w:type="dxa"/>
          </w:tcPr>
          <w:p w:rsidR="00D6214F" w:rsidRPr="00D6214F" w:rsidRDefault="00D6214F">
            <w:pPr>
              <w:spacing w:line="23" w:lineRule="atLeast"/>
              <w:rPr>
                <w:sz w:val="28"/>
                <w:szCs w:val="28"/>
                <w:lang w:eastAsia="zh-CN"/>
              </w:rPr>
            </w:pPr>
            <w:r w:rsidRPr="00D6214F">
              <w:rPr>
                <w:sz w:val="28"/>
                <w:szCs w:val="28"/>
              </w:rPr>
              <w:t>§15, № 532, 536, 538, 541, 544, 546, 548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</w:t>
            </w:r>
          </w:p>
        </w:tc>
        <w:tc>
          <w:tcPr>
            <w:tcW w:w="1134" w:type="dxa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4E0E1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4E0E12">
            <w:pPr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Скалярное произведение векторов</w:t>
            </w:r>
          </w:p>
        </w:tc>
        <w:tc>
          <w:tcPr>
            <w:tcW w:w="3402" w:type="dxa"/>
          </w:tcPr>
          <w:p w:rsidR="00D6214F" w:rsidRPr="00D6214F" w:rsidRDefault="00D6214F">
            <w:pPr>
              <w:spacing w:line="23" w:lineRule="atLeast"/>
              <w:rPr>
                <w:sz w:val="28"/>
                <w:szCs w:val="28"/>
                <w:lang w:eastAsia="zh-CN"/>
              </w:rPr>
            </w:pPr>
            <w:r w:rsidRPr="00D6214F">
              <w:rPr>
                <w:sz w:val="28"/>
                <w:szCs w:val="28"/>
              </w:rPr>
              <w:t>§16, № 579, 582, 584, 586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</w:tcPr>
          <w:p w:rsidR="00D6214F" w:rsidRPr="00D6214F" w:rsidRDefault="005064C2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46</w:t>
            </w:r>
          </w:p>
        </w:tc>
        <w:tc>
          <w:tcPr>
            <w:tcW w:w="1134" w:type="dxa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D6214F" w:rsidRPr="00D6214F" w:rsidRDefault="00D6214F" w:rsidP="004E0E1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vAlign w:val="center"/>
          </w:tcPr>
          <w:p w:rsidR="00D6214F" w:rsidRPr="00D6214F" w:rsidRDefault="00D6214F" w:rsidP="004E0E12">
            <w:pPr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Скалярное произведение векторов</w:t>
            </w:r>
          </w:p>
        </w:tc>
        <w:tc>
          <w:tcPr>
            <w:tcW w:w="3402" w:type="dxa"/>
          </w:tcPr>
          <w:p w:rsidR="00D6214F" w:rsidRPr="00D6214F" w:rsidRDefault="00D6214F">
            <w:pPr>
              <w:spacing w:line="23" w:lineRule="atLeast"/>
              <w:rPr>
                <w:sz w:val="28"/>
                <w:szCs w:val="28"/>
                <w:lang w:eastAsia="zh-CN"/>
              </w:rPr>
            </w:pPr>
            <w:r w:rsidRPr="00D6214F">
              <w:rPr>
                <w:sz w:val="28"/>
                <w:szCs w:val="28"/>
              </w:rPr>
              <w:t>§16, № 588, 593, 595, 597, 601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  <w:shd w:val="clear" w:color="auto" w:fill="FFFFFF" w:themeFill="background1"/>
          </w:tcPr>
          <w:p w:rsidR="00D6214F" w:rsidRPr="00D6214F" w:rsidRDefault="005064C2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47</w:t>
            </w: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FFFFFF" w:themeFill="background1"/>
            <w:vAlign w:val="center"/>
          </w:tcPr>
          <w:p w:rsidR="00D6214F" w:rsidRPr="00D6214F" w:rsidRDefault="00D6214F" w:rsidP="004E0E12">
            <w:pPr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Скалярное произведение векторов</w:t>
            </w:r>
          </w:p>
        </w:tc>
        <w:tc>
          <w:tcPr>
            <w:tcW w:w="3402" w:type="dxa"/>
            <w:shd w:val="clear" w:color="auto" w:fill="FFFFFF" w:themeFill="background1"/>
          </w:tcPr>
          <w:p w:rsidR="00D6214F" w:rsidRPr="00D6214F" w:rsidRDefault="00D6214F">
            <w:pPr>
              <w:spacing w:line="23" w:lineRule="atLeast"/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§16, № 603, 605, 607, 609, 611, 613, 615</w:t>
            </w:r>
          </w:p>
          <w:p w:rsidR="00D6214F" w:rsidRPr="00D6214F" w:rsidRDefault="00D6214F">
            <w:pPr>
              <w:spacing w:line="23" w:lineRule="atLeast"/>
              <w:rPr>
                <w:sz w:val="28"/>
                <w:szCs w:val="28"/>
                <w:lang w:eastAsia="zh-CN"/>
              </w:rPr>
            </w:pPr>
            <w:r w:rsidRPr="00D6214F">
              <w:rPr>
                <w:sz w:val="28"/>
                <w:szCs w:val="28"/>
              </w:rPr>
              <w:t>Повторить пп.12 – 16</w:t>
            </w:r>
          </w:p>
        </w:tc>
      </w:tr>
      <w:tr w:rsidR="00D6214F" w:rsidRPr="00D6214F" w:rsidTr="00E50A07">
        <w:trPr>
          <w:trHeight w:val="273"/>
        </w:trPr>
        <w:tc>
          <w:tcPr>
            <w:tcW w:w="675" w:type="dxa"/>
            <w:shd w:val="clear" w:color="auto" w:fill="66FF33"/>
          </w:tcPr>
          <w:p w:rsidR="00D6214F" w:rsidRPr="00D6214F" w:rsidRDefault="005064C2" w:rsidP="004E0E12">
            <w:pPr>
              <w:rPr>
                <w:b/>
                <w:i/>
                <w:color w:val="000000" w:themeColor="text1"/>
                <w:sz w:val="28"/>
                <w:szCs w:val="28"/>
              </w:rPr>
            </w:pPr>
            <w:r>
              <w:rPr>
                <w:b/>
                <w:i/>
                <w:color w:val="000000" w:themeColor="text1"/>
                <w:sz w:val="28"/>
                <w:szCs w:val="28"/>
              </w:rPr>
              <w:t>48</w:t>
            </w:r>
          </w:p>
        </w:tc>
        <w:tc>
          <w:tcPr>
            <w:tcW w:w="1134" w:type="dxa"/>
            <w:shd w:val="clear" w:color="auto" w:fill="66FF33"/>
          </w:tcPr>
          <w:p w:rsidR="00D6214F" w:rsidRPr="00D6214F" w:rsidRDefault="00D6214F" w:rsidP="004E0E12">
            <w:pPr>
              <w:rPr>
                <w:b/>
                <w:i/>
                <w:color w:val="000000" w:themeColor="text1"/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66FF33"/>
          </w:tcPr>
          <w:p w:rsidR="00D6214F" w:rsidRPr="00D6214F" w:rsidRDefault="00D6214F" w:rsidP="004E0E12">
            <w:pPr>
              <w:rPr>
                <w:b/>
                <w:i/>
                <w:color w:val="000000" w:themeColor="text1"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66FF33"/>
          </w:tcPr>
          <w:p w:rsidR="00D6214F" w:rsidRPr="00D6214F" w:rsidRDefault="00D6214F" w:rsidP="004E0E12">
            <w:pPr>
              <w:rPr>
                <w:b/>
                <w:i/>
                <w:color w:val="000000" w:themeColor="text1"/>
                <w:sz w:val="28"/>
                <w:szCs w:val="28"/>
              </w:rPr>
            </w:pPr>
            <w:r w:rsidRPr="00D6214F">
              <w:rPr>
                <w:b/>
                <w:i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66FF33"/>
          </w:tcPr>
          <w:p w:rsidR="00D6214F" w:rsidRPr="00D6214F" w:rsidRDefault="00D6214F" w:rsidP="004E0E12">
            <w:pPr>
              <w:rPr>
                <w:b/>
                <w:i/>
                <w:color w:val="000000" w:themeColor="text1"/>
                <w:sz w:val="28"/>
                <w:szCs w:val="28"/>
              </w:rPr>
            </w:pPr>
            <w:r w:rsidRPr="00D6214F">
              <w:rPr>
                <w:b/>
                <w:i/>
                <w:color w:val="000000" w:themeColor="text1"/>
                <w:sz w:val="28"/>
                <w:szCs w:val="28"/>
              </w:rPr>
              <w:t>Контрольная работа №4. Векторы.</w:t>
            </w:r>
          </w:p>
        </w:tc>
        <w:tc>
          <w:tcPr>
            <w:tcW w:w="3402" w:type="dxa"/>
            <w:shd w:val="clear" w:color="auto" w:fill="66FF33"/>
          </w:tcPr>
          <w:p w:rsidR="00D6214F" w:rsidRPr="00D6214F" w:rsidRDefault="00D6214F" w:rsidP="004E0E12">
            <w:pPr>
              <w:tabs>
                <w:tab w:val="left" w:pos="2055"/>
              </w:tabs>
              <w:rPr>
                <w:rFonts w:cstheme="minorHAnsi"/>
                <w:b/>
                <w:i/>
                <w:color w:val="000000" w:themeColor="text1"/>
                <w:sz w:val="28"/>
                <w:szCs w:val="28"/>
              </w:rPr>
            </w:pPr>
            <w:r w:rsidRPr="00D6214F">
              <w:rPr>
                <w:rFonts w:cstheme="minorHAnsi"/>
                <w:b/>
                <w:i/>
                <w:sz w:val="28"/>
                <w:szCs w:val="28"/>
              </w:rPr>
              <w:t>не предусмотрено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  <w:shd w:val="clear" w:color="auto" w:fill="FFFFFF" w:themeFill="background1"/>
          </w:tcPr>
          <w:p w:rsidR="00D6214F" w:rsidRPr="00D6214F" w:rsidRDefault="005064C2" w:rsidP="002A460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49</w:t>
            </w: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2A460D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2A460D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D6214F" w:rsidRPr="00D6214F" w:rsidRDefault="00D6214F" w:rsidP="002A460D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Анализ контрольной работы. Решение задач.</w:t>
            </w:r>
          </w:p>
        </w:tc>
        <w:tc>
          <w:tcPr>
            <w:tcW w:w="3402" w:type="dxa"/>
            <w:shd w:val="clear" w:color="auto" w:fill="FFFFFF" w:themeFill="background1"/>
          </w:tcPr>
          <w:p w:rsidR="00D6214F" w:rsidRPr="00D6214F" w:rsidRDefault="00D6214F" w:rsidP="002A460D">
            <w:pPr>
              <w:tabs>
                <w:tab w:val="left" w:pos="2055"/>
              </w:tabs>
              <w:rPr>
                <w:rFonts w:cstheme="minorHAnsi"/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Повторить пп.12 – 16</w:t>
            </w:r>
          </w:p>
        </w:tc>
      </w:tr>
      <w:tr w:rsidR="00E12B3D" w:rsidRPr="00D6214F" w:rsidTr="00E12B3D">
        <w:trPr>
          <w:trHeight w:val="273"/>
        </w:trPr>
        <w:tc>
          <w:tcPr>
            <w:tcW w:w="11307" w:type="dxa"/>
            <w:gridSpan w:val="6"/>
            <w:shd w:val="clear" w:color="auto" w:fill="FFFFFF" w:themeFill="background1"/>
          </w:tcPr>
          <w:p w:rsidR="00E12B3D" w:rsidRPr="00D6214F" w:rsidRDefault="00E12B3D" w:rsidP="00E12B3D">
            <w:pPr>
              <w:tabs>
                <w:tab w:val="left" w:pos="2055"/>
              </w:tabs>
              <w:jc w:val="center"/>
              <w:rPr>
                <w:sz w:val="28"/>
                <w:szCs w:val="28"/>
              </w:rPr>
            </w:pPr>
            <w:r w:rsidRPr="00E12B3D">
              <w:rPr>
                <w:b/>
                <w:bCs/>
                <w:color w:val="000000" w:themeColor="text1"/>
                <w:sz w:val="28"/>
                <w:szCs w:val="28"/>
              </w:rPr>
              <w:t>Геометрические преобразования</w:t>
            </w:r>
            <w:r w:rsidR="005064C2">
              <w:rPr>
                <w:b/>
                <w:bCs/>
                <w:color w:val="000000" w:themeColor="text1"/>
                <w:sz w:val="28"/>
                <w:szCs w:val="28"/>
              </w:rPr>
              <w:t xml:space="preserve"> 7</w:t>
            </w:r>
            <w:r>
              <w:rPr>
                <w:b/>
                <w:bCs/>
                <w:color w:val="000000" w:themeColor="text1"/>
                <w:sz w:val="28"/>
                <w:szCs w:val="28"/>
              </w:rPr>
              <w:t xml:space="preserve"> ч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  <w:shd w:val="clear" w:color="auto" w:fill="FFFFFF" w:themeFill="background1"/>
          </w:tcPr>
          <w:p w:rsidR="00D6214F" w:rsidRPr="00D6214F" w:rsidRDefault="005064C2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</w:t>
            </w: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FFFFFF" w:themeFill="background1"/>
            <w:vAlign w:val="center"/>
          </w:tcPr>
          <w:p w:rsidR="00D6214F" w:rsidRPr="00D6214F" w:rsidRDefault="00D6214F" w:rsidP="004E0E12">
            <w:pPr>
              <w:rPr>
                <w:bCs/>
                <w:color w:val="000000" w:themeColor="text1"/>
                <w:sz w:val="28"/>
                <w:szCs w:val="28"/>
              </w:rPr>
            </w:pPr>
            <w:r w:rsidRPr="00D6214F">
              <w:rPr>
                <w:bCs/>
                <w:color w:val="000000" w:themeColor="text1"/>
                <w:sz w:val="28"/>
                <w:szCs w:val="28"/>
              </w:rPr>
              <w:t>Движение (перемещение) фигуры</w:t>
            </w:r>
          </w:p>
        </w:tc>
        <w:tc>
          <w:tcPr>
            <w:tcW w:w="3402" w:type="dxa"/>
            <w:shd w:val="clear" w:color="auto" w:fill="FFFFFF" w:themeFill="background1"/>
          </w:tcPr>
          <w:p w:rsidR="00D6214F" w:rsidRPr="00D6214F" w:rsidRDefault="00D6214F" w:rsidP="004E0E12">
            <w:pPr>
              <w:tabs>
                <w:tab w:val="left" w:pos="2055"/>
              </w:tabs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§16, № 622, 624, 627, 629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  <w:shd w:val="clear" w:color="auto" w:fill="FFFFFF" w:themeFill="background1"/>
          </w:tcPr>
          <w:p w:rsidR="00D6214F" w:rsidRPr="00D6214F" w:rsidRDefault="005064C2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51</w:t>
            </w: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FFFFFF" w:themeFill="background1"/>
            <w:vAlign w:val="center"/>
          </w:tcPr>
          <w:p w:rsidR="00D6214F" w:rsidRPr="00D6214F" w:rsidRDefault="00D6214F" w:rsidP="004E0E12">
            <w:pPr>
              <w:rPr>
                <w:bCs/>
                <w:color w:val="000000" w:themeColor="text1"/>
                <w:sz w:val="28"/>
                <w:szCs w:val="28"/>
              </w:rPr>
            </w:pPr>
            <w:r w:rsidRPr="00D6214F">
              <w:rPr>
                <w:bCs/>
                <w:color w:val="000000" w:themeColor="text1"/>
                <w:sz w:val="28"/>
                <w:szCs w:val="28"/>
              </w:rPr>
              <w:t xml:space="preserve">Параллельный перенос. Осевая симметрия. </w:t>
            </w:r>
          </w:p>
        </w:tc>
        <w:tc>
          <w:tcPr>
            <w:tcW w:w="3402" w:type="dxa"/>
            <w:shd w:val="clear" w:color="auto" w:fill="FFFFFF" w:themeFill="background1"/>
          </w:tcPr>
          <w:p w:rsidR="00D6214F" w:rsidRPr="00D6214F" w:rsidRDefault="00D6214F" w:rsidP="004E0E12">
            <w:pPr>
              <w:tabs>
                <w:tab w:val="left" w:pos="2055"/>
              </w:tabs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§17,18  № 631, 635, 637, 641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  <w:shd w:val="clear" w:color="auto" w:fill="FFFFFF" w:themeFill="background1"/>
          </w:tcPr>
          <w:p w:rsidR="00D6214F" w:rsidRPr="00D6214F" w:rsidRDefault="005064C2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52</w:t>
            </w: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FFFFFF" w:themeFill="background1"/>
            <w:vAlign w:val="center"/>
          </w:tcPr>
          <w:p w:rsidR="00D6214F" w:rsidRPr="00D6214F" w:rsidRDefault="00D6214F" w:rsidP="004E0E12">
            <w:pPr>
              <w:rPr>
                <w:bCs/>
                <w:color w:val="000000" w:themeColor="text1"/>
                <w:sz w:val="28"/>
                <w:szCs w:val="28"/>
              </w:rPr>
            </w:pPr>
            <w:r w:rsidRPr="00D6214F">
              <w:rPr>
                <w:bCs/>
                <w:color w:val="000000" w:themeColor="text1"/>
                <w:sz w:val="28"/>
                <w:szCs w:val="28"/>
              </w:rPr>
              <w:t>Центральная симметрия. Поворот</w:t>
            </w:r>
          </w:p>
        </w:tc>
        <w:tc>
          <w:tcPr>
            <w:tcW w:w="3402" w:type="dxa"/>
            <w:shd w:val="clear" w:color="auto" w:fill="FFFFFF" w:themeFill="background1"/>
          </w:tcPr>
          <w:p w:rsidR="00D6214F" w:rsidRPr="00D6214F" w:rsidRDefault="00D6214F" w:rsidP="004E0E12">
            <w:pPr>
              <w:tabs>
                <w:tab w:val="left" w:pos="2055"/>
              </w:tabs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§19, № 695, 696, 706, 707, 710, 716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  <w:shd w:val="clear" w:color="auto" w:fill="FFFFFF" w:themeFill="background1"/>
          </w:tcPr>
          <w:p w:rsidR="00D6214F" w:rsidRPr="00D6214F" w:rsidRDefault="005064C2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53</w:t>
            </w: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FFFFFF" w:themeFill="background1"/>
            <w:vAlign w:val="center"/>
          </w:tcPr>
          <w:p w:rsidR="00D6214F" w:rsidRPr="00D6214F" w:rsidRDefault="00D6214F" w:rsidP="004E0E12">
            <w:pPr>
              <w:rPr>
                <w:bCs/>
                <w:color w:val="000000" w:themeColor="text1"/>
                <w:sz w:val="28"/>
                <w:szCs w:val="28"/>
              </w:rPr>
            </w:pPr>
            <w:r w:rsidRPr="00D6214F">
              <w:rPr>
                <w:bCs/>
                <w:color w:val="000000" w:themeColor="text1"/>
                <w:sz w:val="28"/>
                <w:szCs w:val="28"/>
              </w:rPr>
              <w:t>Гомотетия. Подобие фигур.</w:t>
            </w:r>
          </w:p>
        </w:tc>
        <w:tc>
          <w:tcPr>
            <w:tcW w:w="3402" w:type="dxa"/>
            <w:shd w:val="clear" w:color="auto" w:fill="FFFFFF" w:themeFill="background1"/>
          </w:tcPr>
          <w:p w:rsidR="00D6214F" w:rsidRPr="00D6214F" w:rsidRDefault="00D6214F" w:rsidP="004E0E12">
            <w:pPr>
              <w:tabs>
                <w:tab w:val="left" w:pos="2055"/>
              </w:tabs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§20, № 734, 737, 739, 742, 744, 746, 748</w:t>
            </w:r>
          </w:p>
        </w:tc>
      </w:tr>
      <w:tr w:rsidR="00D6214F" w:rsidRPr="00D6214F" w:rsidTr="005064C2">
        <w:trPr>
          <w:trHeight w:val="1214"/>
        </w:trPr>
        <w:tc>
          <w:tcPr>
            <w:tcW w:w="675" w:type="dxa"/>
            <w:shd w:val="clear" w:color="auto" w:fill="FFFFFF" w:themeFill="background1"/>
          </w:tcPr>
          <w:p w:rsidR="00D6214F" w:rsidRPr="00D6214F" w:rsidRDefault="005064C2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54</w:t>
            </w: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FFFFFF" w:themeFill="background1"/>
            <w:vAlign w:val="center"/>
          </w:tcPr>
          <w:p w:rsidR="00D6214F" w:rsidRPr="005064C2" w:rsidRDefault="00D6214F" w:rsidP="005064C2">
            <w:pPr>
              <w:rPr>
                <w:bCs/>
                <w:color w:val="000000" w:themeColor="text1"/>
                <w:sz w:val="28"/>
                <w:szCs w:val="28"/>
              </w:rPr>
            </w:pPr>
            <w:r w:rsidRPr="00D6214F">
              <w:rPr>
                <w:bCs/>
                <w:color w:val="000000" w:themeColor="text1"/>
                <w:sz w:val="28"/>
                <w:szCs w:val="28"/>
              </w:rPr>
              <w:t>Практическая работа по построению всех видов движения</w:t>
            </w:r>
          </w:p>
        </w:tc>
        <w:tc>
          <w:tcPr>
            <w:tcW w:w="3402" w:type="dxa"/>
            <w:shd w:val="clear" w:color="auto" w:fill="FFFFFF" w:themeFill="background1"/>
          </w:tcPr>
          <w:p w:rsidR="00D6214F" w:rsidRPr="00D6214F" w:rsidRDefault="00D6214F" w:rsidP="005E150C">
            <w:pPr>
              <w:spacing w:line="23" w:lineRule="atLeast"/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 xml:space="preserve">Повторить </w:t>
            </w:r>
          </w:p>
          <w:p w:rsidR="00D6214F" w:rsidRPr="00D6214F" w:rsidRDefault="00D6214F" w:rsidP="005E150C">
            <w:pPr>
              <w:tabs>
                <w:tab w:val="left" w:pos="2055"/>
              </w:tabs>
              <w:rPr>
                <w:rFonts w:cstheme="minorHAnsi"/>
                <w:b/>
                <w:i/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пп.16 – 20</w:t>
            </w:r>
          </w:p>
        </w:tc>
      </w:tr>
      <w:tr w:rsidR="00D6214F" w:rsidRPr="00D6214F" w:rsidTr="00E50A07">
        <w:trPr>
          <w:trHeight w:val="273"/>
        </w:trPr>
        <w:tc>
          <w:tcPr>
            <w:tcW w:w="675" w:type="dxa"/>
            <w:shd w:val="clear" w:color="auto" w:fill="66FF33"/>
          </w:tcPr>
          <w:p w:rsidR="00D6214F" w:rsidRPr="00D6214F" w:rsidRDefault="005064C2" w:rsidP="004E0E12">
            <w:pPr>
              <w:rPr>
                <w:b/>
                <w:i/>
                <w:color w:val="000000" w:themeColor="text1"/>
                <w:sz w:val="28"/>
                <w:szCs w:val="28"/>
              </w:rPr>
            </w:pPr>
            <w:r>
              <w:rPr>
                <w:b/>
                <w:i/>
                <w:color w:val="000000" w:themeColor="text1"/>
                <w:sz w:val="28"/>
                <w:szCs w:val="28"/>
              </w:rPr>
              <w:t>55</w:t>
            </w:r>
          </w:p>
        </w:tc>
        <w:tc>
          <w:tcPr>
            <w:tcW w:w="1134" w:type="dxa"/>
            <w:shd w:val="clear" w:color="auto" w:fill="66FF33"/>
          </w:tcPr>
          <w:p w:rsidR="00D6214F" w:rsidRPr="00D6214F" w:rsidRDefault="00D6214F" w:rsidP="004E0E12">
            <w:pPr>
              <w:rPr>
                <w:b/>
                <w:i/>
                <w:color w:val="000000" w:themeColor="text1"/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66FF33"/>
          </w:tcPr>
          <w:p w:rsidR="00D6214F" w:rsidRPr="00D6214F" w:rsidRDefault="00D6214F" w:rsidP="004E0E12">
            <w:pPr>
              <w:rPr>
                <w:b/>
                <w:i/>
                <w:color w:val="000000" w:themeColor="text1"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66FF33"/>
          </w:tcPr>
          <w:p w:rsidR="00D6214F" w:rsidRPr="00D6214F" w:rsidRDefault="00D6214F" w:rsidP="004E0E12">
            <w:pPr>
              <w:rPr>
                <w:b/>
                <w:i/>
                <w:color w:val="000000" w:themeColor="text1"/>
                <w:sz w:val="28"/>
                <w:szCs w:val="28"/>
              </w:rPr>
            </w:pPr>
            <w:r w:rsidRPr="00D6214F">
              <w:rPr>
                <w:b/>
                <w:i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66FF33"/>
          </w:tcPr>
          <w:p w:rsidR="00D6214F" w:rsidRPr="00D6214F" w:rsidRDefault="00D6214F" w:rsidP="004E0E12">
            <w:pPr>
              <w:rPr>
                <w:b/>
                <w:i/>
                <w:color w:val="000000" w:themeColor="text1"/>
                <w:sz w:val="28"/>
                <w:szCs w:val="28"/>
              </w:rPr>
            </w:pPr>
            <w:r w:rsidRPr="00D6214F">
              <w:rPr>
                <w:b/>
                <w:i/>
                <w:color w:val="000000" w:themeColor="text1"/>
                <w:sz w:val="28"/>
                <w:szCs w:val="28"/>
              </w:rPr>
              <w:t>Контрольная работа №5. Геометрические преобразования.</w:t>
            </w:r>
          </w:p>
        </w:tc>
        <w:tc>
          <w:tcPr>
            <w:tcW w:w="3402" w:type="dxa"/>
            <w:shd w:val="clear" w:color="auto" w:fill="66FF33"/>
          </w:tcPr>
          <w:p w:rsidR="00D6214F" w:rsidRPr="00D6214F" w:rsidRDefault="00D6214F" w:rsidP="005E150C">
            <w:pPr>
              <w:spacing w:line="23" w:lineRule="atLeast"/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 xml:space="preserve">Повторить </w:t>
            </w:r>
          </w:p>
          <w:p w:rsidR="00D6214F" w:rsidRPr="00D6214F" w:rsidRDefault="00D6214F" w:rsidP="005E150C">
            <w:pPr>
              <w:tabs>
                <w:tab w:val="left" w:pos="2055"/>
              </w:tabs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пп.16 – 20</w:t>
            </w:r>
          </w:p>
        </w:tc>
      </w:tr>
      <w:tr w:rsidR="00D6214F" w:rsidRPr="00D6214F" w:rsidTr="00E50A07">
        <w:trPr>
          <w:trHeight w:val="273"/>
        </w:trPr>
        <w:tc>
          <w:tcPr>
            <w:tcW w:w="675" w:type="dxa"/>
            <w:shd w:val="clear" w:color="auto" w:fill="66FF33"/>
          </w:tcPr>
          <w:p w:rsidR="00D6214F" w:rsidRPr="005064C2" w:rsidRDefault="005064C2" w:rsidP="004E0E12">
            <w:pPr>
              <w:rPr>
                <w:b/>
                <w:i/>
                <w:sz w:val="28"/>
                <w:szCs w:val="28"/>
              </w:rPr>
            </w:pPr>
            <w:r w:rsidRPr="005064C2">
              <w:rPr>
                <w:b/>
                <w:i/>
                <w:sz w:val="28"/>
                <w:szCs w:val="28"/>
              </w:rPr>
              <w:t>56</w:t>
            </w:r>
          </w:p>
        </w:tc>
        <w:tc>
          <w:tcPr>
            <w:tcW w:w="1134" w:type="dxa"/>
            <w:shd w:val="clear" w:color="auto" w:fill="66FF33"/>
          </w:tcPr>
          <w:p w:rsidR="00D6214F" w:rsidRPr="005064C2" w:rsidRDefault="00D6214F" w:rsidP="004E0E12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66FF33"/>
          </w:tcPr>
          <w:p w:rsidR="00D6214F" w:rsidRPr="005064C2" w:rsidRDefault="00D6214F" w:rsidP="004E0E12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66FF33"/>
          </w:tcPr>
          <w:p w:rsidR="00D6214F" w:rsidRPr="005064C2" w:rsidRDefault="00D6214F" w:rsidP="004E0E12">
            <w:pPr>
              <w:rPr>
                <w:b/>
                <w:i/>
                <w:sz w:val="28"/>
                <w:szCs w:val="28"/>
              </w:rPr>
            </w:pPr>
            <w:r w:rsidRPr="005064C2">
              <w:rPr>
                <w:b/>
                <w:i/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66FF33"/>
          </w:tcPr>
          <w:p w:rsidR="00D6214F" w:rsidRPr="005064C2" w:rsidRDefault="005064C2" w:rsidP="004E0E12">
            <w:pPr>
              <w:rPr>
                <w:b/>
                <w:i/>
                <w:sz w:val="28"/>
                <w:szCs w:val="28"/>
              </w:rPr>
            </w:pPr>
            <w:r w:rsidRPr="005064C2">
              <w:rPr>
                <w:b/>
                <w:i/>
                <w:sz w:val="28"/>
                <w:szCs w:val="28"/>
              </w:rPr>
              <w:t>Зачёт «Обязательный образовательный минимум»</w:t>
            </w:r>
          </w:p>
        </w:tc>
        <w:tc>
          <w:tcPr>
            <w:tcW w:w="3402" w:type="dxa"/>
            <w:shd w:val="clear" w:color="auto" w:fill="66FF33"/>
          </w:tcPr>
          <w:p w:rsidR="00D6214F" w:rsidRPr="005064C2" w:rsidRDefault="005064C2" w:rsidP="004E0E12">
            <w:pPr>
              <w:tabs>
                <w:tab w:val="left" w:pos="2055"/>
              </w:tabs>
              <w:rPr>
                <w:b/>
                <w:i/>
                <w:sz w:val="28"/>
                <w:szCs w:val="28"/>
              </w:rPr>
            </w:pPr>
            <w:r w:rsidRPr="005064C2">
              <w:rPr>
                <w:b/>
                <w:i/>
                <w:sz w:val="28"/>
                <w:szCs w:val="28"/>
              </w:rPr>
              <w:t>Задания из ОГЭ</w:t>
            </w:r>
          </w:p>
        </w:tc>
      </w:tr>
      <w:tr w:rsidR="005064C2" w:rsidRPr="00D6214F" w:rsidTr="00202183">
        <w:trPr>
          <w:trHeight w:val="273"/>
        </w:trPr>
        <w:tc>
          <w:tcPr>
            <w:tcW w:w="11307" w:type="dxa"/>
            <w:gridSpan w:val="6"/>
            <w:shd w:val="clear" w:color="auto" w:fill="FFFFFF" w:themeFill="background1"/>
          </w:tcPr>
          <w:p w:rsidR="005064C2" w:rsidRPr="00D6214F" w:rsidRDefault="005064C2" w:rsidP="005064C2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Повторение 12</w:t>
            </w:r>
            <w:r w:rsidRPr="005064C2">
              <w:rPr>
                <w:b/>
                <w:sz w:val="28"/>
                <w:szCs w:val="28"/>
              </w:rPr>
              <w:t xml:space="preserve"> ч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  <w:shd w:val="clear" w:color="auto" w:fill="FFFFFF" w:themeFill="background1"/>
          </w:tcPr>
          <w:p w:rsidR="00D6214F" w:rsidRPr="00D6214F" w:rsidRDefault="005064C2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</w:t>
            </w: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 xml:space="preserve">Упражнения для повторения курса геометрии 9 класса </w:t>
            </w:r>
          </w:p>
        </w:tc>
        <w:tc>
          <w:tcPr>
            <w:tcW w:w="3402" w:type="dxa"/>
            <w:shd w:val="clear" w:color="auto" w:fill="FFFFFF" w:themeFill="background1"/>
          </w:tcPr>
          <w:p w:rsidR="00D6214F" w:rsidRPr="00D6214F" w:rsidRDefault="00D6214F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Задания из ОГЭ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  <w:shd w:val="clear" w:color="auto" w:fill="FFFFFF" w:themeFill="background1"/>
          </w:tcPr>
          <w:p w:rsidR="00D6214F" w:rsidRPr="00D6214F" w:rsidRDefault="005064C2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58</w:t>
            </w: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 xml:space="preserve">Упражнения для повторения курса геометрии 9 класса </w:t>
            </w:r>
          </w:p>
        </w:tc>
        <w:tc>
          <w:tcPr>
            <w:tcW w:w="3402" w:type="dxa"/>
            <w:shd w:val="clear" w:color="auto" w:fill="FFFFFF" w:themeFill="background1"/>
          </w:tcPr>
          <w:p w:rsidR="00D6214F" w:rsidRPr="00D6214F" w:rsidRDefault="00D6214F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Задания из ОГЭ</w:t>
            </w:r>
          </w:p>
        </w:tc>
      </w:tr>
      <w:tr w:rsidR="00E12B3D" w:rsidRPr="00D6214F" w:rsidTr="00E12B3D">
        <w:trPr>
          <w:trHeight w:val="273"/>
        </w:trPr>
        <w:tc>
          <w:tcPr>
            <w:tcW w:w="675" w:type="dxa"/>
            <w:shd w:val="clear" w:color="auto" w:fill="FFFFFF" w:themeFill="background1"/>
          </w:tcPr>
          <w:p w:rsidR="00E12B3D" w:rsidRPr="00D6214F" w:rsidRDefault="005064C2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59</w:t>
            </w:r>
          </w:p>
        </w:tc>
        <w:tc>
          <w:tcPr>
            <w:tcW w:w="1134" w:type="dxa"/>
            <w:shd w:val="clear" w:color="auto" w:fill="FFFFFF" w:themeFill="background1"/>
          </w:tcPr>
          <w:p w:rsidR="00E12B3D" w:rsidRPr="00D6214F" w:rsidRDefault="00E12B3D" w:rsidP="004E0E1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E12B3D" w:rsidRPr="00D6214F" w:rsidRDefault="00E12B3D" w:rsidP="004E0E1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E12B3D" w:rsidRPr="00D6214F" w:rsidRDefault="00E12B3D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FFFFFF" w:themeFill="background1"/>
          </w:tcPr>
          <w:p w:rsidR="00E12B3D" w:rsidRPr="00D6214F" w:rsidRDefault="00E12B3D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Упражнения для повторения курса геометрии 9 класса</w:t>
            </w:r>
          </w:p>
        </w:tc>
        <w:tc>
          <w:tcPr>
            <w:tcW w:w="3402" w:type="dxa"/>
            <w:shd w:val="clear" w:color="auto" w:fill="FFFFFF" w:themeFill="background1"/>
          </w:tcPr>
          <w:p w:rsidR="00E12B3D" w:rsidRPr="00D6214F" w:rsidRDefault="00E12B3D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Задания из ОГЭ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  <w:shd w:val="clear" w:color="auto" w:fill="FFFFFF" w:themeFill="background1"/>
          </w:tcPr>
          <w:p w:rsidR="00D6214F" w:rsidRPr="00D6214F" w:rsidRDefault="005064C2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</w:t>
            </w: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Разбор и решение прототипов задачи №24 ОГЭ</w:t>
            </w:r>
          </w:p>
        </w:tc>
        <w:tc>
          <w:tcPr>
            <w:tcW w:w="3402" w:type="dxa"/>
            <w:shd w:val="clear" w:color="auto" w:fill="FFFFFF" w:themeFill="background1"/>
          </w:tcPr>
          <w:p w:rsidR="00D6214F" w:rsidRPr="00D6214F" w:rsidRDefault="00D6214F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Задания из ОГЭ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  <w:shd w:val="clear" w:color="auto" w:fill="FFFFFF" w:themeFill="background1"/>
          </w:tcPr>
          <w:p w:rsidR="00D6214F" w:rsidRPr="00D6214F" w:rsidRDefault="005064C2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61</w:t>
            </w: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>Решение прототипов задачи на доказательство (№25)</w:t>
            </w:r>
          </w:p>
        </w:tc>
        <w:tc>
          <w:tcPr>
            <w:tcW w:w="3402" w:type="dxa"/>
            <w:shd w:val="clear" w:color="auto" w:fill="FFFFFF" w:themeFill="background1"/>
          </w:tcPr>
          <w:p w:rsidR="00D6214F" w:rsidRPr="00D6214F" w:rsidRDefault="00D6214F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Задания из ОГЭ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  <w:shd w:val="clear" w:color="auto" w:fill="FFFFFF" w:themeFill="background1"/>
          </w:tcPr>
          <w:p w:rsidR="00D6214F" w:rsidRPr="00D6214F" w:rsidRDefault="005064C2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62</w:t>
            </w: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bCs/>
                <w:sz w:val="28"/>
                <w:szCs w:val="28"/>
              </w:rPr>
            </w:pPr>
            <w:r w:rsidRPr="00D6214F">
              <w:rPr>
                <w:bCs/>
                <w:sz w:val="28"/>
                <w:szCs w:val="28"/>
              </w:rPr>
              <w:t xml:space="preserve">Разбор и решение прототипов </w:t>
            </w:r>
            <w:r w:rsidRPr="00D6214F">
              <w:rPr>
                <w:bCs/>
                <w:sz w:val="28"/>
                <w:szCs w:val="28"/>
              </w:rPr>
              <w:lastRenderedPageBreak/>
              <w:t>задачи №26 ОГЭ</w:t>
            </w:r>
          </w:p>
        </w:tc>
        <w:tc>
          <w:tcPr>
            <w:tcW w:w="3402" w:type="dxa"/>
            <w:shd w:val="clear" w:color="auto" w:fill="FFFFFF" w:themeFill="background1"/>
          </w:tcPr>
          <w:p w:rsidR="00D6214F" w:rsidRPr="00D6214F" w:rsidRDefault="00D6214F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lastRenderedPageBreak/>
              <w:t>Задания из ОГЭ</w:t>
            </w:r>
          </w:p>
        </w:tc>
      </w:tr>
      <w:tr w:rsidR="005064C2" w:rsidRPr="00D6214F" w:rsidTr="00E12B3D">
        <w:trPr>
          <w:trHeight w:val="273"/>
        </w:trPr>
        <w:tc>
          <w:tcPr>
            <w:tcW w:w="675" w:type="dxa"/>
            <w:shd w:val="clear" w:color="auto" w:fill="FFFFFF" w:themeFill="background1"/>
          </w:tcPr>
          <w:p w:rsidR="005064C2" w:rsidRDefault="005064C2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63</w:t>
            </w:r>
          </w:p>
        </w:tc>
        <w:tc>
          <w:tcPr>
            <w:tcW w:w="1134" w:type="dxa"/>
            <w:shd w:val="clear" w:color="auto" w:fill="FFFFFF" w:themeFill="background1"/>
          </w:tcPr>
          <w:p w:rsidR="005064C2" w:rsidRPr="00D6214F" w:rsidRDefault="005064C2" w:rsidP="004E0E1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5064C2" w:rsidRPr="00D6214F" w:rsidRDefault="005064C2" w:rsidP="004E0E1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5064C2" w:rsidRPr="00D6214F" w:rsidRDefault="00F44A16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FFFFFF" w:themeFill="background1"/>
          </w:tcPr>
          <w:p w:rsidR="005064C2" w:rsidRPr="00D6214F" w:rsidRDefault="005064C2" w:rsidP="004E0E12">
            <w:pPr>
              <w:rPr>
                <w:bCs/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Упражнения для повторения курса геометрии 9 класса</w:t>
            </w:r>
          </w:p>
        </w:tc>
        <w:tc>
          <w:tcPr>
            <w:tcW w:w="3402" w:type="dxa"/>
            <w:shd w:val="clear" w:color="auto" w:fill="FFFFFF" w:themeFill="background1"/>
          </w:tcPr>
          <w:p w:rsidR="005064C2" w:rsidRPr="00D6214F" w:rsidRDefault="005064C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Задания из ОГЭ</w:t>
            </w:r>
          </w:p>
        </w:tc>
      </w:tr>
      <w:tr w:rsidR="00D6214F" w:rsidRPr="00D6214F" w:rsidTr="00E50A07">
        <w:trPr>
          <w:trHeight w:val="273"/>
        </w:trPr>
        <w:tc>
          <w:tcPr>
            <w:tcW w:w="675" w:type="dxa"/>
            <w:shd w:val="clear" w:color="auto" w:fill="66FF33"/>
          </w:tcPr>
          <w:p w:rsidR="00D6214F" w:rsidRPr="00D6214F" w:rsidRDefault="005064C2" w:rsidP="004E0E12">
            <w:pPr>
              <w:rPr>
                <w:b/>
                <w:i/>
                <w:color w:val="000000" w:themeColor="text1"/>
                <w:sz w:val="28"/>
                <w:szCs w:val="28"/>
              </w:rPr>
            </w:pPr>
            <w:r>
              <w:rPr>
                <w:b/>
                <w:i/>
                <w:color w:val="000000" w:themeColor="text1"/>
                <w:sz w:val="28"/>
                <w:szCs w:val="28"/>
              </w:rPr>
              <w:t>64</w:t>
            </w:r>
          </w:p>
        </w:tc>
        <w:tc>
          <w:tcPr>
            <w:tcW w:w="1134" w:type="dxa"/>
            <w:shd w:val="clear" w:color="auto" w:fill="66FF33"/>
          </w:tcPr>
          <w:p w:rsidR="00D6214F" w:rsidRPr="00D6214F" w:rsidRDefault="00D6214F" w:rsidP="004E0E12">
            <w:pPr>
              <w:rPr>
                <w:b/>
                <w:i/>
                <w:color w:val="000000" w:themeColor="text1"/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66FF33"/>
          </w:tcPr>
          <w:p w:rsidR="00D6214F" w:rsidRPr="00D6214F" w:rsidRDefault="00D6214F" w:rsidP="004E0E12">
            <w:pPr>
              <w:rPr>
                <w:b/>
                <w:i/>
                <w:color w:val="000000" w:themeColor="text1"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66FF33"/>
          </w:tcPr>
          <w:p w:rsidR="00D6214F" w:rsidRPr="00D6214F" w:rsidRDefault="00D6214F" w:rsidP="004E0E12">
            <w:pPr>
              <w:rPr>
                <w:b/>
                <w:i/>
                <w:color w:val="000000" w:themeColor="text1"/>
                <w:sz w:val="28"/>
                <w:szCs w:val="28"/>
              </w:rPr>
            </w:pPr>
            <w:r w:rsidRPr="00D6214F">
              <w:rPr>
                <w:b/>
                <w:i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66FF33"/>
          </w:tcPr>
          <w:p w:rsidR="00D6214F" w:rsidRPr="00D6214F" w:rsidRDefault="00E12B3D" w:rsidP="004E0E12">
            <w:pPr>
              <w:rPr>
                <w:b/>
                <w:i/>
                <w:color w:val="000000" w:themeColor="text1"/>
                <w:sz w:val="28"/>
                <w:szCs w:val="28"/>
              </w:rPr>
            </w:pPr>
            <w:r>
              <w:rPr>
                <w:b/>
                <w:i/>
                <w:color w:val="000000" w:themeColor="text1"/>
                <w:sz w:val="28"/>
                <w:szCs w:val="28"/>
              </w:rPr>
              <w:t>Итоговая работа № 6</w:t>
            </w:r>
          </w:p>
        </w:tc>
        <w:tc>
          <w:tcPr>
            <w:tcW w:w="3402" w:type="dxa"/>
            <w:shd w:val="clear" w:color="auto" w:fill="66FF33"/>
          </w:tcPr>
          <w:p w:rsidR="00D6214F" w:rsidRPr="00D6214F" w:rsidRDefault="00D6214F" w:rsidP="004E0E12">
            <w:pPr>
              <w:tabs>
                <w:tab w:val="left" w:pos="2055"/>
              </w:tabs>
              <w:rPr>
                <w:b/>
                <w:i/>
                <w:color w:val="000000" w:themeColor="text1"/>
                <w:sz w:val="28"/>
                <w:szCs w:val="28"/>
              </w:rPr>
            </w:pPr>
            <w:r w:rsidRPr="00D6214F">
              <w:rPr>
                <w:rFonts w:cstheme="minorHAnsi"/>
                <w:b/>
                <w:i/>
                <w:sz w:val="28"/>
                <w:szCs w:val="28"/>
              </w:rPr>
              <w:t>не предусмотрено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  <w:shd w:val="clear" w:color="auto" w:fill="FFFFFF" w:themeFill="background1"/>
          </w:tcPr>
          <w:p w:rsidR="00D6214F" w:rsidRPr="00D6214F" w:rsidRDefault="005064C2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65</w:t>
            </w: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Анализ итоговой работы.</w:t>
            </w:r>
          </w:p>
        </w:tc>
        <w:tc>
          <w:tcPr>
            <w:tcW w:w="3402" w:type="dxa"/>
            <w:shd w:val="clear" w:color="auto" w:fill="FFFFFF" w:themeFill="background1"/>
          </w:tcPr>
          <w:p w:rsidR="00D6214F" w:rsidRPr="00D6214F" w:rsidRDefault="00D6214F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Задания из ОГЭ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  <w:shd w:val="clear" w:color="auto" w:fill="FFFFFF" w:themeFill="background1"/>
          </w:tcPr>
          <w:p w:rsidR="00D6214F" w:rsidRPr="00D6214F" w:rsidRDefault="005064C2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66</w:t>
            </w: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FFFFFF" w:themeFill="background1"/>
          </w:tcPr>
          <w:p w:rsidR="00D6214F" w:rsidRPr="00D6214F" w:rsidRDefault="00D6214F">
            <w:pPr>
              <w:suppressAutoHyphens/>
              <w:spacing w:line="276" w:lineRule="auto"/>
              <w:rPr>
                <w:i/>
                <w:color w:val="00000A"/>
                <w:sz w:val="28"/>
                <w:szCs w:val="28"/>
                <w:lang w:eastAsia="zh-CN"/>
              </w:rPr>
            </w:pPr>
            <w:r w:rsidRPr="00D6214F">
              <w:rPr>
                <w:sz w:val="28"/>
                <w:szCs w:val="28"/>
              </w:rPr>
              <w:t>Упражнения для повторения курса 9 класса</w:t>
            </w:r>
          </w:p>
        </w:tc>
        <w:tc>
          <w:tcPr>
            <w:tcW w:w="3402" w:type="dxa"/>
            <w:shd w:val="clear" w:color="auto" w:fill="FFFFFF" w:themeFill="background1"/>
          </w:tcPr>
          <w:p w:rsidR="00D6214F" w:rsidRPr="00D6214F" w:rsidRDefault="00D6214F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Задания из ОГЭ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  <w:shd w:val="clear" w:color="auto" w:fill="FFFFFF" w:themeFill="background1"/>
          </w:tcPr>
          <w:p w:rsidR="00D6214F" w:rsidRPr="00D6214F" w:rsidRDefault="005064C2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67</w:t>
            </w: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FFFFFF" w:themeFill="background1"/>
          </w:tcPr>
          <w:p w:rsidR="00D6214F" w:rsidRPr="00D6214F" w:rsidRDefault="00D6214F">
            <w:pPr>
              <w:suppressAutoHyphens/>
              <w:spacing w:line="276" w:lineRule="auto"/>
              <w:rPr>
                <w:i/>
                <w:color w:val="00000A"/>
                <w:sz w:val="28"/>
                <w:szCs w:val="28"/>
                <w:lang w:eastAsia="zh-CN"/>
              </w:rPr>
            </w:pPr>
            <w:r w:rsidRPr="00D6214F">
              <w:rPr>
                <w:sz w:val="28"/>
                <w:szCs w:val="28"/>
              </w:rPr>
              <w:t>Упражнения для повторения курса 9 класса</w:t>
            </w:r>
          </w:p>
        </w:tc>
        <w:tc>
          <w:tcPr>
            <w:tcW w:w="3402" w:type="dxa"/>
            <w:shd w:val="clear" w:color="auto" w:fill="FFFFFF" w:themeFill="background1"/>
          </w:tcPr>
          <w:p w:rsidR="00D6214F" w:rsidRPr="00D6214F" w:rsidRDefault="00D6214F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Задания из ОГЭ</w:t>
            </w:r>
          </w:p>
        </w:tc>
      </w:tr>
      <w:tr w:rsidR="00D6214F" w:rsidRPr="00D6214F" w:rsidTr="00E12B3D">
        <w:trPr>
          <w:trHeight w:val="273"/>
        </w:trPr>
        <w:tc>
          <w:tcPr>
            <w:tcW w:w="675" w:type="dxa"/>
            <w:shd w:val="clear" w:color="auto" w:fill="FFFFFF" w:themeFill="background1"/>
          </w:tcPr>
          <w:p w:rsidR="00D6214F" w:rsidRPr="00D6214F" w:rsidRDefault="005064C2" w:rsidP="004E0E1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68</w:t>
            </w: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b/>
                <w:sz w:val="28"/>
                <w:szCs w:val="28"/>
              </w:rPr>
            </w:pPr>
          </w:p>
        </w:tc>
        <w:tc>
          <w:tcPr>
            <w:tcW w:w="851" w:type="dxa"/>
            <w:shd w:val="clear" w:color="auto" w:fill="FFFFFF" w:themeFill="background1"/>
          </w:tcPr>
          <w:p w:rsidR="00D6214F" w:rsidRPr="00D6214F" w:rsidRDefault="00D6214F" w:rsidP="004E0E12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1</w:t>
            </w:r>
          </w:p>
        </w:tc>
        <w:tc>
          <w:tcPr>
            <w:tcW w:w="4111" w:type="dxa"/>
            <w:shd w:val="clear" w:color="auto" w:fill="FFFFFF" w:themeFill="background1"/>
          </w:tcPr>
          <w:p w:rsidR="00D6214F" w:rsidRPr="00D6214F" w:rsidRDefault="00D6214F">
            <w:pPr>
              <w:suppressAutoHyphens/>
              <w:spacing w:line="276" w:lineRule="auto"/>
              <w:rPr>
                <w:i/>
                <w:color w:val="00000A"/>
                <w:sz w:val="28"/>
                <w:szCs w:val="28"/>
                <w:lang w:eastAsia="zh-CN"/>
              </w:rPr>
            </w:pPr>
            <w:r w:rsidRPr="00D6214F">
              <w:rPr>
                <w:sz w:val="28"/>
                <w:szCs w:val="28"/>
              </w:rPr>
              <w:t>Упражнения для повторения курса 9 класса</w:t>
            </w:r>
          </w:p>
        </w:tc>
        <w:tc>
          <w:tcPr>
            <w:tcW w:w="3402" w:type="dxa"/>
            <w:shd w:val="clear" w:color="auto" w:fill="FFFFFF" w:themeFill="background1"/>
          </w:tcPr>
          <w:p w:rsidR="00D6214F" w:rsidRPr="00D6214F" w:rsidRDefault="00D6214F">
            <w:pPr>
              <w:rPr>
                <w:sz w:val="28"/>
                <w:szCs w:val="28"/>
              </w:rPr>
            </w:pPr>
            <w:r w:rsidRPr="00D6214F">
              <w:rPr>
                <w:sz w:val="28"/>
                <w:szCs w:val="28"/>
              </w:rPr>
              <w:t>Задания из ОГЭ</w:t>
            </w:r>
          </w:p>
        </w:tc>
      </w:tr>
    </w:tbl>
    <w:p w:rsidR="002A460D" w:rsidRDefault="002A460D" w:rsidP="002A460D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73C7" w:rsidRDefault="00F373C7" w:rsidP="002A460D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73C7" w:rsidRDefault="00F373C7" w:rsidP="002A460D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0A07" w:rsidRDefault="00E50A07" w:rsidP="002A460D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0A07" w:rsidRDefault="00E50A07" w:rsidP="002A460D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0A07" w:rsidRDefault="00E50A07" w:rsidP="002A460D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50A07" w:rsidRDefault="00E50A07" w:rsidP="002A460D">
      <w:pPr>
        <w:pStyle w:val="a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A460D" w:rsidRPr="00A82019" w:rsidRDefault="002A460D">
      <w:pPr>
        <w:rPr>
          <w:sz w:val="28"/>
          <w:szCs w:val="28"/>
        </w:rPr>
        <w:sectPr w:rsidR="002A460D" w:rsidRPr="00A82019" w:rsidSect="00D6214F">
          <w:pgSz w:w="11906" w:h="16838"/>
          <w:pgMar w:top="567" w:right="397" w:bottom="567" w:left="397" w:header="708" w:footer="708" w:gutter="0"/>
          <w:cols w:space="708"/>
          <w:docGrid w:linePitch="360"/>
        </w:sectPr>
      </w:pPr>
    </w:p>
    <w:p w:rsidR="00916FE3" w:rsidRDefault="00916FE3" w:rsidP="002A460D">
      <w:pPr>
        <w:rPr>
          <w:b/>
          <w:color w:val="000000"/>
        </w:rPr>
      </w:pPr>
    </w:p>
    <w:p w:rsidR="005647DA" w:rsidRPr="005647DA" w:rsidRDefault="005647DA" w:rsidP="005647DA">
      <w:pPr>
        <w:jc w:val="right"/>
        <w:rPr>
          <w:b/>
          <w:i/>
          <w:color w:val="000000"/>
          <w:sz w:val="28"/>
          <w:szCs w:val="28"/>
        </w:rPr>
      </w:pPr>
      <w:r w:rsidRPr="005647DA">
        <w:rPr>
          <w:b/>
          <w:i/>
          <w:color w:val="000000"/>
          <w:sz w:val="28"/>
          <w:szCs w:val="28"/>
        </w:rPr>
        <w:t xml:space="preserve">Приложение </w:t>
      </w:r>
      <w:r>
        <w:rPr>
          <w:b/>
          <w:i/>
          <w:color w:val="000000"/>
          <w:sz w:val="28"/>
          <w:szCs w:val="28"/>
        </w:rPr>
        <w:t>1</w:t>
      </w: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  <w:r>
        <w:rPr>
          <w:b/>
          <w:noProof/>
          <w:color w:val="000000"/>
        </w:rPr>
        <w:drawing>
          <wp:inline distT="0" distB="0" distL="0" distR="0">
            <wp:extent cx="6381750" cy="3943350"/>
            <wp:effectExtent l="19050" t="0" r="0" b="0"/>
            <wp:docPr id="1" name="Рисунок 1" descr="C:\Users\Пользователь\YandexDisk\Скриншоты\2021-10-03_19-43-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YandexDisk\Скриншоты\2021-10-03_19-43-0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  <w:r>
        <w:rPr>
          <w:b/>
          <w:noProof/>
          <w:color w:val="000000"/>
        </w:rPr>
        <w:drawing>
          <wp:inline distT="0" distB="0" distL="0" distR="0">
            <wp:extent cx="6381750" cy="3019425"/>
            <wp:effectExtent l="19050" t="0" r="0" b="0"/>
            <wp:docPr id="2" name="Рисунок 2" descr="C:\Users\Пользователь\YandexDisk\Скриншоты\2021-10-03_19-43-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YandexDisk\Скриншоты\2021-10-03_19-43-50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5647DA" w:rsidRPr="005647DA" w:rsidRDefault="005647DA" w:rsidP="005647DA">
      <w:pPr>
        <w:jc w:val="right"/>
        <w:rPr>
          <w:b/>
          <w:i/>
          <w:color w:val="000000"/>
          <w:sz w:val="28"/>
          <w:szCs w:val="28"/>
        </w:rPr>
      </w:pPr>
      <w:r w:rsidRPr="005647DA">
        <w:rPr>
          <w:b/>
          <w:i/>
          <w:color w:val="000000"/>
          <w:sz w:val="28"/>
          <w:szCs w:val="28"/>
        </w:rPr>
        <w:t xml:space="preserve">Приложение </w:t>
      </w:r>
      <w:r>
        <w:rPr>
          <w:b/>
          <w:i/>
          <w:color w:val="000000"/>
          <w:sz w:val="28"/>
          <w:szCs w:val="28"/>
        </w:rPr>
        <w:t>2</w:t>
      </w: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  <w:r>
        <w:rPr>
          <w:b/>
          <w:noProof/>
          <w:color w:val="000000"/>
        </w:rPr>
        <w:drawing>
          <wp:inline distT="0" distB="0" distL="0" distR="0">
            <wp:extent cx="6448425" cy="4095750"/>
            <wp:effectExtent l="19050" t="0" r="9525" b="0"/>
            <wp:docPr id="3" name="Рисунок 3" descr="C:\Users\Пользователь\YandexDisk\Скриншоты\2021-10-03_19-44-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YandexDisk\Скриншоты\2021-10-03_19-44-32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409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  <w:r>
        <w:rPr>
          <w:b/>
          <w:noProof/>
          <w:color w:val="000000"/>
        </w:rPr>
        <w:drawing>
          <wp:inline distT="0" distB="0" distL="0" distR="0">
            <wp:extent cx="6467475" cy="3286125"/>
            <wp:effectExtent l="19050" t="0" r="9525" b="0"/>
            <wp:docPr id="4" name="Рисунок 4" descr="C:\Users\Пользователь\YandexDisk\Скриншоты\2021-10-03_19-45-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YandexDisk\Скриншоты\2021-10-03_19-45-16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3286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Pr="005647DA" w:rsidRDefault="005647DA" w:rsidP="005647DA">
      <w:pPr>
        <w:jc w:val="right"/>
        <w:rPr>
          <w:b/>
          <w:i/>
          <w:color w:val="000000"/>
          <w:sz w:val="28"/>
          <w:szCs w:val="28"/>
        </w:rPr>
      </w:pPr>
      <w:r w:rsidRPr="005647DA">
        <w:rPr>
          <w:b/>
          <w:i/>
          <w:color w:val="000000"/>
          <w:sz w:val="28"/>
          <w:szCs w:val="28"/>
        </w:rPr>
        <w:t>Приложение 3</w:t>
      </w: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  <w:r>
        <w:rPr>
          <w:b/>
          <w:noProof/>
          <w:color w:val="000000"/>
        </w:rPr>
        <w:drawing>
          <wp:inline distT="0" distB="0" distL="0" distR="0">
            <wp:extent cx="6467475" cy="3619500"/>
            <wp:effectExtent l="19050" t="0" r="9525" b="0"/>
            <wp:docPr id="5" name="Рисунок 5" descr="C:\Users\Пользователь\YandexDisk\Скриншоты\2021-10-03_19-46-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YandexDisk\Скриншоты\2021-10-03_19-46-06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  <w:r>
        <w:rPr>
          <w:b/>
          <w:noProof/>
          <w:color w:val="000000"/>
        </w:rPr>
        <w:drawing>
          <wp:inline distT="0" distB="0" distL="0" distR="0">
            <wp:extent cx="6372225" cy="2876550"/>
            <wp:effectExtent l="19050" t="0" r="9525" b="0"/>
            <wp:docPr id="6" name="Рисунок 6" descr="C:\Users\Пользователь\YandexDisk\Скриншоты\2021-10-03_19-46-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ользователь\YandexDisk\Скриншоты\2021-10-03_19-46-35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5647DA" w:rsidRPr="005647DA" w:rsidRDefault="005647DA" w:rsidP="005647DA">
      <w:pPr>
        <w:jc w:val="right"/>
        <w:rPr>
          <w:b/>
          <w:i/>
          <w:color w:val="000000"/>
          <w:sz w:val="28"/>
          <w:szCs w:val="28"/>
        </w:rPr>
      </w:pPr>
      <w:r w:rsidRPr="005647DA">
        <w:rPr>
          <w:b/>
          <w:i/>
          <w:color w:val="000000"/>
          <w:sz w:val="28"/>
          <w:szCs w:val="28"/>
        </w:rPr>
        <w:t xml:space="preserve">Приложение </w:t>
      </w:r>
      <w:r>
        <w:rPr>
          <w:b/>
          <w:i/>
          <w:color w:val="000000"/>
          <w:sz w:val="28"/>
          <w:szCs w:val="28"/>
        </w:rPr>
        <w:t>4</w:t>
      </w: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  <w:r>
        <w:rPr>
          <w:b/>
          <w:noProof/>
          <w:color w:val="000000"/>
        </w:rPr>
        <w:drawing>
          <wp:inline distT="0" distB="0" distL="0" distR="0">
            <wp:extent cx="6381750" cy="4895850"/>
            <wp:effectExtent l="19050" t="0" r="0" b="0"/>
            <wp:docPr id="7" name="Рисунок 7" descr="C:\Users\Пользователь\YandexDisk\Скриншоты\2021-10-03_19-47-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ользователь\YandexDisk\Скриншоты\2021-10-03_19-47-22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  <w:r>
        <w:rPr>
          <w:b/>
          <w:noProof/>
          <w:color w:val="000000"/>
        </w:rPr>
        <w:drawing>
          <wp:inline distT="0" distB="0" distL="0" distR="0">
            <wp:extent cx="6324600" cy="4133850"/>
            <wp:effectExtent l="19050" t="0" r="0" b="0"/>
            <wp:docPr id="8" name="Рисунок 8" descr="C:\Users\Пользователь\YandexDisk\Скриншоты\2021-10-03_19-48-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Пользователь\YandexDisk\Скриншоты\2021-10-03_19-48-04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413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5647DA" w:rsidRPr="005647DA" w:rsidRDefault="005647DA" w:rsidP="005647DA">
      <w:pPr>
        <w:jc w:val="right"/>
        <w:rPr>
          <w:b/>
          <w:i/>
          <w:color w:val="000000"/>
          <w:sz w:val="28"/>
          <w:szCs w:val="28"/>
        </w:rPr>
      </w:pPr>
      <w:r w:rsidRPr="005647DA">
        <w:rPr>
          <w:b/>
          <w:i/>
          <w:color w:val="000000"/>
          <w:sz w:val="28"/>
          <w:szCs w:val="28"/>
        </w:rPr>
        <w:t xml:space="preserve">Приложение </w:t>
      </w:r>
      <w:r>
        <w:rPr>
          <w:b/>
          <w:i/>
          <w:color w:val="000000"/>
          <w:sz w:val="28"/>
          <w:szCs w:val="28"/>
        </w:rPr>
        <w:t>5</w:t>
      </w: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  <w:r>
        <w:rPr>
          <w:b/>
          <w:noProof/>
          <w:color w:val="000000"/>
        </w:rPr>
        <w:drawing>
          <wp:inline distT="0" distB="0" distL="0" distR="0">
            <wp:extent cx="6381750" cy="4524375"/>
            <wp:effectExtent l="19050" t="0" r="0" b="0"/>
            <wp:docPr id="9" name="Рисунок 9" descr="C:\Users\Пользователь\YandexDisk\Скриншоты\2021-10-03_19-48-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Пользователь\YandexDisk\Скриншоты\2021-10-03_19-48-4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52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  <w:r>
        <w:rPr>
          <w:b/>
          <w:noProof/>
          <w:color w:val="000000"/>
        </w:rPr>
        <w:drawing>
          <wp:inline distT="0" distB="0" distL="0" distR="0">
            <wp:extent cx="6372225" cy="3705225"/>
            <wp:effectExtent l="19050" t="0" r="9525" b="0"/>
            <wp:docPr id="10" name="Рисунок 10" descr="C:\Users\Пользователь\YandexDisk\Скриншоты\2021-10-03_19-49-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Пользователь\YandexDisk\Скриншоты\2021-10-03_19-49-20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5647DA" w:rsidRPr="005647DA" w:rsidRDefault="005647DA" w:rsidP="005647DA">
      <w:pPr>
        <w:jc w:val="right"/>
        <w:rPr>
          <w:b/>
          <w:i/>
          <w:color w:val="000000"/>
          <w:sz w:val="28"/>
          <w:szCs w:val="28"/>
        </w:rPr>
      </w:pPr>
      <w:r w:rsidRPr="005647DA">
        <w:rPr>
          <w:b/>
          <w:i/>
          <w:color w:val="000000"/>
          <w:sz w:val="28"/>
          <w:szCs w:val="28"/>
        </w:rPr>
        <w:t xml:space="preserve">Приложение </w:t>
      </w:r>
      <w:r>
        <w:rPr>
          <w:b/>
          <w:i/>
          <w:color w:val="000000"/>
          <w:sz w:val="28"/>
          <w:szCs w:val="28"/>
        </w:rPr>
        <w:t>6</w:t>
      </w: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  <w:r>
        <w:rPr>
          <w:b/>
          <w:noProof/>
          <w:color w:val="000000"/>
        </w:rPr>
        <w:drawing>
          <wp:inline distT="0" distB="0" distL="0" distR="0">
            <wp:extent cx="6315075" cy="4476750"/>
            <wp:effectExtent l="19050" t="0" r="9525" b="0"/>
            <wp:docPr id="11" name="Рисунок 11" descr="C:\Users\Пользователь\YandexDisk\Скриншоты\2021-10-03_19-49-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Пользователь\YandexDisk\Скриншоты\2021-10-03_19-49-57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447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  <w:r>
        <w:rPr>
          <w:b/>
          <w:noProof/>
          <w:color w:val="000000"/>
        </w:rPr>
        <w:drawing>
          <wp:inline distT="0" distB="0" distL="0" distR="0">
            <wp:extent cx="6353175" cy="3848100"/>
            <wp:effectExtent l="19050" t="0" r="9525" b="0"/>
            <wp:docPr id="12" name="Рисунок 12" descr="C:\Users\Пользователь\YandexDisk\Скриншоты\2021-10-03_19-50-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ользователь\YandexDisk\Скриншоты\2021-10-03_19-50-38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3175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916FE3" w:rsidRDefault="00916FE3" w:rsidP="002A460D">
      <w:pPr>
        <w:rPr>
          <w:b/>
          <w:color w:val="000000"/>
        </w:rPr>
      </w:pPr>
    </w:p>
    <w:p w:rsidR="002A460D" w:rsidRPr="00D6214F" w:rsidRDefault="002A460D" w:rsidP="005647DA">
      <w:pPr>
        <w:jc w:val="center"/>
        <w:rPr>
          <w:b/>
          <w:color w:val="000000"/>
        </w:rPr>
      </w:pPr>
      <w:r w:rsidRPr="00D6214F">
        <w:rPr>
          <w:b/>
          <w:color w:val="000000"/>
        </w:rPr>
        <w:t>Нормы оценки письменных контрольных работ и устных ответов учащихся.</w:t>
      </w:r>
    </w:p>
    <w:p w:rsidR="002A460D" w:rsidRPr="00D6214F" w:rsidRDefault="002A460D" w:rsidP="002A460D">
      <w:pPr>
        <w:rPr>
          <w:b/>
          <w:color w:val="000000"/>
        </w:rPr>
      </w:pP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sz w:val="24"/>
          <w:szCs w:val="24"/>
        </w:rPr>
        <w:t>Опираясь на эти рекомендации, учитель оценивает знания, умения и навыки учащихся с учетом их индивидуальных особенностей.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sz w:val="24"/>
          <w:szCs w:val="24"/>
        </w:rPr>
        <w:t xml:space="preserve"> Содержание и объем материала, подлежащего проверке, определяется программой. При проверке усвоения материала нужно выявлять полноту, прочность усвоения учащимися теории и умения применять ее на практике в знакомых и незнакомых ситуациях.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sz w:val="24"/>
          <w:szCs w:val="24"/>
        </w:rPr>
        <w:t xml:space="preserve"> Основными формами проверки знаний и умений, учащихся по математике являются письменная контрольная работа и устный опрос.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sz w:val="24"/>
          <w:szCs w:val="24"/>
        </w:rPr>
        <w:t xml:space="preserve"> Среди погрешностей выделяются ошибки и недочеты.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sz w:val="24"/>
          <w:szCs w:val="24"/>
        </w:rPr>
        <w:t xml:space="preserve">    Погрешность считается ошибкой, если она свидетельствует о том, что ученик не овладел основными знаниями, умениями, указанными в программе.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sz w:val="24"/>
          <w:szCs w:val="24"/>
        </w:rPr>
        <w:t xml:space="preserve">    К недочетам относятся погрешности, свидетельствующие о недостаточно полном или недостаточно прочном усвоении основных знаний и умений или об отсутствии знаний, которые  в программе не считаются основными. Недочетами также считаются: погрешности, которые не привели к искажению смысла полученного учеником задания или способа его выполнения: неаккуратная запись, небрежное выполнение чертежа.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sz w:val="24"/>
          <w:szCs w:val="24"/>
        </w:rPr>
        <w:t xml:space="preserve"> Задания для устного и письменного опроса учащихся состоят из теоретических вопросов и задач.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sz w:val="24"/>
          <w:szCs w:val="24"/>
        </w:rPr>
        <w:t xml:space="preserve">       Ответ на теоретический вопрос считается безупречным, если по своему содержанию полностью соответствует вопросу, содержит все необходимые теоретические факты  и обоснованные выводы, а его изложение и письменная запись математически грамотны и отличаются последовательностью и аккуратностью.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sz w:val="24"/>
          <w:szCs w:val="24"/>
        </w:rPr>
        <w:tab/>
        <w:t>Решение задачи считается безупречным, если правильно выбран способ решения, само решение сопровождается необходимыми объяснениями, верно, выполнены нужные вычисления и преобразования, получен верный ответ, последовательно и аккуратно записано решение.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sz w:val="24"/>
          <w:szCs w:val="24"/>
        </w:rPr>
        <w:t xml:space="preserve"> Оценка ответа учащихся при устном и письменном опросе производится по пятибалльной системе.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sz w:val="24"/>
          <w:szCs w:val="24"/>
        </w:rPr>
        <w:t xml:space="preserve"> Учитель может повысить отметку за оригинальный ответ на вопрос или оригинальное решение задачи, которые свидетельствуют о высоком математическом развитии учащегося, за решение более сложной задачи или ответ на более сложный вопрос, предложенные учащемуся дополнительно после выполнения им задания.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D6214F">
        <w:rPr>
          <w:rFonts w:ascii="Times New Roman" w:hAnsi="Times New Roman" w:cs="Times New Roman"/>
          <w:sz w:val="24"/>
          <w:szCs w:val="24"/>
        </w:rPr>
        <w:t xml:space="preserve"> Итоговые отметки (за тему, четверть, курс) выставляются по состоянию знаний на конец этапа обучения   с учетом текущих отметок.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b/>
          <w:bCs/>
          <w:color w:val="000000"/>
          <w:w w:val="138"/>
          <w:sz w:val="24"/>
          <w:szCs w:val="24"/>
        </w:rPr>
      </w:pP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b/>
          <w:bCs/>
          <w:sz w:val="24"/>
          <w:szCs w:val="24"/>
        </w:rPr>
        <w:t>Внешний контроль</w:t>
      </w:r>
      <w:r w:rsidRPr="00D6214F">
        <w:rPr>
          <w:rFonts w:ascii="Times New Roman" w:hAnsi="Times New Roman" w:cs="Times New Roman"/>
          <w:bCs/>
          <w:sz w:val="24"/>
          <w:szCs w:val="24"/>
        </w:rPr>
        <w:t>.</w:t>
      </w:r>
      <w:r w:rsidRPr="00D6214F">
        <w:rPr>
          <w:rFonts w:ascii="Times New Roman" w:hAnsi="Times New Roman" w:cs="Times New Roman"/>
          <w:sz w:val="24"/>
          <w:szCs w:val="24"/>
        </w:rPr>
        <w:t xml:space="preserve"> Проверка и оценка знаний, умений и навыков учащихся является важным структурным компонентом процесса обучения и в соответствии с принципами систематичности, последовательности и прочности обучения должна осуществляться в течение всего периода обучения. В систему проверки и контроля должны быть включены разнообразные способы контроля, но в любом случае система должна обладать развивающей по отношению к учащимся функцией. Для этого необходимо выполнение следующих условий: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sz w:val="24"/>
          <w:szCs w:val="24"/>
        </w:rPr>
        <w:t>ни одно задание не должно быть оставлено без проверки и оценивания со стороны преподавателя;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sz w:val="24"/>
          <w:szCs w:val="24"/>
        </w:rPr>
        <w:t>незамедлительное сообщение результатов проверки.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bCs/>
          <w:iCs/>
          <w:sz w:val="24"/>
          <w:szCs w:val="24"/>
        </w:rPr>
      </w:pP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bCs/>
          <w:iCs/>
          <w:sz w:val="24"/>
          <w:szCs w:val="24"/>
        </w:rPr>
      </w:pP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b/>
          <w:bCs/>
          <w:iCs/>
          <w:sz w:val="24"/>
          <w:szCs w:val="24"/>
        </w:rPr>
        <w:t>Зачет.</w:t>
      </w:r>
      <w:r w:rsidRPr="00D6214F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Pr="00D6214F">
        <w:rPr>
          <w:rFonts w:ascii="Times New Roman" w:hAnsi="Times New Roman" w:cs="Times New Roman"/>
          <w:sz w:val="24"/>
          <w:szCs w:val="24"/>
        </w:rPr>
        <w:t xml:space="preserve">Это одна из форм наиболее успешного закрепления  знаний по пройденному материалу. 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iCs/>
          <w:sz w:val="24"/>
          <w:szCs w:val="24"/>
        </w:rPr>
        <w:t>Открытые зачеты.</w:t>
      </w:r>
      <w:r w:rsidRPr="00D6214F">
        <w:rPr>
          <w:rFonts w:ascii="Times New Roman" w:hAnsi="Times New Roman" w:cs="Times New Roman"/>
          <w:sz w:val="24"/>
          <w:szCs w:val="24"/>
        </w:rPr>
        <w:t xml:space="preserve"> Перед началом изучения материала учащиеся знакомятся с перечнем вопросов и обязательных задач по теме, а также дополнительными вопросами и задачами. Ученик самостоятельно выбирает уровень зачета и решает предложенные задачи. Зачет считается сданным только в том случае, если ученик выполнил все предложенные задания. 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sz w:val="24"/>
          <w:szCs w:val="24"/>
        </w:rPr>
        <w:t xml:space="preserve">При изучении некоторых разделов, также учитывая особенности учебной группы, иногда целесообразно проводить </w:t>
      </w:r>
      <w:r w:rsidRPr="00D6214F">
        <w:rPr>
          <w:rFonts w:ascii="Times New Roman" w:hAnsi="Times New Roman" w:cs="Times New Roman"/>
          <w:iCs/>
          <w:sz w:val="24"/>
          <w:szCs w:val="24"/>
        </w:rPr>
        <w:t>закрытые зачеты</w:t>
      </w:r>
      <w:r w:rsidRPr="00D6214F">
        <w:rPr>
          <w:rFonts w:ascii="Times New Roman" w:hAnsi="Times New Roman" w:cs="Times New Roman"/>
          <w:sz w:val="24"/>
          <w:szCs w:val="24"/>
        </w:rPr>
        <w:t xml:space="preserve">. В этом случае учащиеся не знакомятся предварительно с вопросами и заданиями по теме, а получают их во время поведения зачета. При этом возможно использование карточек-инструкций в том случае, если учащийся не может справиться с заданием, но это отражается на оценке или ученик выполняет дополнительное задание. 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iCs/>
          <w:sz w:val="24"/>
          <w:szCs w:val="24"/>
        </w:rPr>
        <w:lastRenderedPageBreak/>
        <w:t>Тематические зачеты</w:t>
      </w:r>
      <w:r w:rsidRPr="00D6214F">
        <w:rPr>
          <w:rFonts w:ascii="Times New Roman" w:hAnsi="Times New Roman" w:cs="Times New Roman"/>
          <w:sz w:val="24"/>
          <w:szCs w:val="24"/>
        </w:rPr>
        <w:t xml:space="preserve"> проводятся в конце изучения темы или курса, обязательно должны быть дифференцированными или </w:t>
      </w:r>
      <w:proofErr w:type="spellStart"/>
      <w:r w:rsidRPr="00D6214F">
        <w:rPr>
          <w:rFonts w:ascii="Times New Roman" w:hAnsi="Times New Roman" w:cs="Times New Roman"/>
          <w:sz w:val="24"/>
          <w:szCs w:val="24"/>
        </w:rPr>
        <w:t>разноуровневыми</w:t>
      </w:r>
      <w:proofErr w:type="spellEnd"/>
      <w:r w:rsidRPr="00D6214F">
        <w:rPr>
          <w:rFonts w:ascii="Times New Roman" w:hAnsi="Times New Roman" w:cs="Times New Roman"/>
          <w:sz w:val="24"/>
          <w:szCs w:val="24"/>
        </w:rPr>
        <w:t xml:space="preserve">, многовариантными. 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sz w:val="24"/>
          <w:szCs w:val="24"/>
        </w:rPr>
        <w:t xml:space="preserve">Оценивание производится в зависимости от уровня сложности, правильности и количества выполняемой работы. 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b/>
          <w:bCs/>
          <w:iCs/>
          <w:sz w:val="24"/>
          <w:szCs w:val="24"/>
        </w:rPr>
        <w:t>Контрольная работа.</w:t>
      </w:r>
      <w:r w:rsidRPr="00D6214F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Pr="00D6214F">
        <w:rPr>
          <w:rFonts w:ascii="Times New Roman" w:hAnsi="Times New Roman" w:cs="Times New Roman"/>
          <w:sz w:val="24"/>
          <w:szCs w:val="24"/>
        </w:rPr>
        <w:t xml:space="preserve">Письменную проверку знаний и умений учащихся необходимо проводить на различных этапах усвоения изученного, что даст возможность несколько раз получить информацию об усвоении одного и того же материала. С этой целью целесообразно проводить различного рода контрольные работы, которые можно разделить на два вида: 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iCs/>
          <w:sz w:val="24"/>
          <w:szCs w:val="24"/>
        </w:rPr>
        <w:t>проверочные контрольные работы</w:t>
      </w:r>
      <w:r w:rsidRPr="00D6214F">
        <w:rPr>
          <w:rFonts w:ascii="Times New Roman" w:hAnsi="Times New Roman" w:cs="Times New Roman"/>
          <w:sz w:val="24"/>
          <w:szCs w:val="24"/>
        </w:rPr>
        <w:t xml:space="preserve"> – предназначены для проверки усвоения отдельного фрагмента курса; 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iCs/>
          <w:sz w:val="24"/>
          <w:szCs w:val="24"/>
        </w:rPr>
        <w:t>итоговые контрольные работы</w:t>
      </w:r>
      <w:r w:rsidRPr="00D6214F">
        <w:rPr>
          <w:rFonts w:ascii="Times New Roman" w:hAnsi="Times New Roman" w:cs="Times New Roman"/>
          <w:sz w:val="24"/>
          <w:szCs w:val="24"/>
        </w:rPr>
        <w:t xml:space="preserve"> – являются завершающим моментом повторения в конце года. 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bCs/>
          <w:sz w:val="24"/>
          <w:szCs w:val="24"/>
        </w:rPr>
      </w:pPr>
      <w:r w:rsidRPr="00D6214F">
        <w:rPr>
          <w:rFonts w:ascii="Times New Roman" w:hAnsi="Times New Roman" w:cs="Times New Roman"/>
          <w:bCs/>
          <w:sz w:val="24"/>
          <w:szCs w:val="24"/>
        </w:rPr>
        <w:t xml:space="preserve">Необходимым компонентом этих работ служат задания на повторение основных теоретических вопросов. Контрольная работа является составной частью процесса обучения и несет на себе образовательную, воспитательную и развивающую функции. 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bCs/>
          <w:iCs/>
          <w:sz w:val="24"/>
          <w:szCs w:val="24"/>
        </w:rPr>
      </w:pP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b/>
          <w:bCs/>
          <w:iCs/>
          <w:sz w:val="24"/>
          <w:szCs w:val="24"/>
        </w:rPr>
        <w:t>Самостоятельная работа.</w:t>
      </w:r>
      <w:r w:rsidRPr="00D6214F">
        <w:rPr>
          <w:rFonts w:ascii="Times New Roman" w:hAnsi="Times New Roman" w:cs="Times New Roman"/>
          <w:sz w:val="24"/>
          <w:szCs w:val="24"/>
        </w:rPr>
        <w:t xml:space="preserve"> Система самостоятельных работ должна обеспечивать усвоение необходимых знаний и навыков и их проверку; отражать все основные понятия, предусмотренные программой; формировать приемы учебной работы; подводить учащихся к самостоятельному нахождению приемов; обеспечивать повторяемость одних и тех же вопросов в различных ситуациях. Большую роль в развитии самостоятельного мышления ученика играет систематически проводимая и правильно организованная письменная самостоятельная работа. 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bCs/>
          <w:sz w:val="24"/>
          <w:szCs w:val="24"/>
        </w:rPr>
      </w:pPr>
      <w:r w:rsidRPr="00D6214F">
        <w:rPr>
          <w:rFonts w:ascii="Times New Roman" w:hAnsi="Times New Roman" w:cs="Times New Roman"/>
          <w:bCs/>
          <w:sz w:val="24"/>
          <w:szCs w:val="24"/>
        </w:rPr>
        <w:t xml:space="preserve">По своему назначению самостоятельные работы можно разделить на два вида: 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sz w:val="24"/>
          <w:szCs w:val="24"/>
        </w:rPr>
        <w:t xml:space="preserve">обучающие (цель – выяснить, насколько прочно усвоены основные понятия, как они связаны между собой, как учащиеся осознают иерархию этих понятий, выделяют их существенные и несущественные свойства); 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sz w:val="24"/>
          <w:szCs w:val="24"/>
        </w:rPr>
        <w:t xml:space="preserve">контролирующие (цель – проверить умение учащихся применять на практике полученные знания). 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bCs/>
          <w:color w:val="000000"/>
          <w:spacing w:val="4"/>
          <w:w w:val="115"/>
          <w:sz w:val="24"/>
          <w:szCs w:val="24"/>
        </w:rPr>
      </w:pP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D6214F">
        <w:rPr>
          <w:rFonts w:ascii="Times New Roman" w:hAnsi="Times New Roman" w:cs="Times New Roman"/>
          <w:b/>
          <w:bCs/>
          <w:color w:val="000000"/>
          <w:sz w:val="24"/>
          <w:szCs w:val="24"/>
        </w:rPr>
        <w:t>Оценка письменных самостоятельных и контрольных работ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color w:val="000000"/>
          <w:sz w:val="24"/>
          <w:szCs w:val="24"/>
        </w:rPr>
      </w:pP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z w:val="24"/>
          <w:szCs w:val="24"/>
        </w:rPr>
        <w:t xml:space="preserve">Оценка «5» ставится за работу, выполненную без ошибок и недочетов или </w:t>
      </w:r>
      <w:r w:rsidRPr="00D6214F">
        <w:rPr>
          <w:rFonts w:ascii="Times New Roman" w:hAnsi="Times New Roman" w:cs="Times New Roman"/>
          <w:color w:val="000000"/>
          <w:spacing w:val="11"/>
          <w:sz w:val="24"/>
          <w:szCs w:val="24"/>
        </w:rPr>
        <w:t>имеющую не более одного недочета.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color w:val="000000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z w:val="24"/>
          <w:szCs w:val="24"/>
        </w:rPr>
        <w:t>Оценка «4» ставится за работу, выполненную полностью, но при наличии в ней: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color w:val="000000"/>
          <w:spacing w:val="13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13"/>
          <w:sz w:val="24"/>
          <w:szCs w:val="24"/>
        </w:rPr>
        <w:t xml:space="preserve">а) не более одной негрубой ошибки и одного недочета. 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15"/>
          <w:sz w:val="24"/>
          <w:szCs w:val="24"/>
        </w:rPr>
        <w:t>б) не более двух недочетов.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z w:val="24"/>
          <w:szCs w:val="24"/>
        </w:rPr>
        <w:t xml:space="preserve">Оценка «3» ставится в том случае, если ученик правильно выполнил не </w:t>
      </w:r>
      <w:r w:rsidRPr="00D6214F">
        <w:rPr>
          <w:rFonts w:ascii="Times New Roman" w:hAnsi="Times New Roman" w:cs="Times New Roman"/>
          <w:color w:val="000000"/>
          <w:spacing w:val="13"/>
          <w:sz w:val="24"/>
          <w:szCs w:val="24"/>
        </w:rPr>
        <w:t>менее половины работы или допустил: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z w:val="24"/>
          <w:szCs w:val="24"/>
        </w:rPr>
        <w:t xml:space="preserve">а)  </w:t>
      </w:r>
      <w:r w:rsidRPr="00D6214F">
        <w:rPr>
          <w:rFonts w:ascii="Times New Roman" w:hAnsi="Times New Roman" w:cs="Times New Roman"/>
          <w:color w:val="000000"/>
          <w:spacing w:val="11"/>
          <w:sz w:val="24"/>
          <w:szCs w:val="24"/>
        </w:rPr>
        <w:t>не более двух грубых ошибок.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13"/>
          <w:sz w:val="24"/>
          <w:szCs w:val="24"/>
        </w:rPr>
        <w:t>б) или не более одной грубой и одной негрубой ошибки и одного недочета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z w:val="24"/>
          <w:szCs w:val="24"/>
        </w:rPr>
        <w:t xml:space="preserve">в)  </w:t>
      </w:r>
      <w:r w:rsidRPr="00D6214F">
        <w:rPr>
          <w:rFonts w:ascii="Times New Roman" w:hAnsi="Times New Roman" w:cs="Times New Roman"/>
          <w:color w:val="000000"/>
          <w:spacing w:val="11"/>
          <w:sz w:val="24"/>
          <w:szCs w:val="24"/>
        </w:rPr>
        <w:t>или не более двух-трёх негрубых ошибок.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13"/>
          <w:sz w:val="24"/>
          <w:szCs w:val="24"/>
        </w:rPr>
        <w:t>г) или одной негрубой ошибки и трех недочетов.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12"/>
          <w:sz w:val="24"/>
          <w:szCs w:val="24"/>
        </w:rPr>
        <w:t>д) или при отсутствии ошибок, но при наличии четырёх-пяти недочетов.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z w:val="24"/>
          <w:szCs w:val="24"/>
        </w:rPr>
        <w:t xml:space="preserve">Оценка «2» ставится, когда число ошибок и недочётов превосходит норму, при которой может быть выставлена оценка «3», или если правильно выполнил менее половины </w:t>
      </w:r>
      <w:r w:rsidRPr="00D6214F">
        <w:rPr>
          <w:rFonts w:ascii="Times New Roman" w:hAnsi="Times New Roman" w:cs="Times New Roman"/>
          <w:color w:val="000000"/>
          <w:spacing w:val="10"/>
          <w:sz w:val="24"/>
          <w:szCs w:val="24"/>
        </w:rPr>
        <w:t>работы.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color w:val="000000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color w:val="000000"/>
          <w:spacing w:val="11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z w:val="24"/>
          <w:szCs w:val="24"/>
        </w:rPr>
        <w:t xml:space="preserve"> Учитель имеет право поставить ученику оценку выше той, которая предусмотрена </w:t>
      </w:r>
      <w:r w:rsidRPr="00D6214F">
        <w:rPr>
          <w:rFonts w:ascii="Times New Roman" w:hAnsi="Times New Roman" w:cs="Times New Roman"/>
          <w:color w:val="000000"/>
          <w:spacing w:val="11"/>
          <w:sz w:val="24"/>
          <w:szCs w:val="24"/>
        </w:rPr>
        <w:t>«нормами», если учеником оригинально выполнена работ.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bCs/>
          <w:iCs/>
          <w:sz w:val="24"/>
          <w:szCs w:val="24"/>
        </w:rPr>
      </w:pP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D6214F">
        <w:rPr>
          <w:rFonts w:ascii="Times New Roman" w:hAnsi="Times New Roman" w:cs="Times New Roman"/>
          <w:b/>
          <w:bCs/>
          <w:iCs/>
          <w:sz w:val="24"/>
          <w:szCs w:val="24"/>
        </w:rPr>
        <w:t>Практическая работа: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w w:val="115"/>
          <w:sz w:val="24"/>
          <w:szCs w:val="24"/>
        </w:rPr>
      </w:pPr>
      <w:r w:rsidRPr="00D6214F">
        <w:rPr>
          <w:rFonts w:ascii="Times New Roman" w:hAnsi="Times New Roman" w:cs="Times New Roman"/>
          <w:spacing w:val="2"/>
          <w:w w:val="115"/>
          <w:sz w:val="24"/>
          <w:szCs w:val="24"/>
        </w:rPr>
        <w:t>позволяет преподавателю судить об уровне логического и абстрактного мышления учащихся, а также о способности реализовать свои возможности при решении конкретных задач на практике и устанавливать взаимосвязь с изучаемым материалом;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w w:val="115"/>
          <w:sz w:val="24"/>
          <w:szCs w:val="24"/>
        </w:rPr>
      </w:pPr>
      <w:r w:rsidRPr="00D6214F">
        <w:rPr>
          <w:rFonts w:ascii="Times New Roman" w:hAnsi="Times New Roman" w:cs="Times New Roman"/>
          <w:spacing w:val="2"/>
          <w:w w:val="115"/>
          <w:sz w:val="24"/>
          <w:szCs w:val="24"/>
        </w:rPr>
        <w:t>позволяет учителю пробудить у учащихся интерес к приобретению знаний;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w w:val="115"/>
          <w:sz w:val="24"/>
          <w:szCs w:val="24"/>
        </w:rPr>
      </w:pPr>
      <w:r w:rsidRPr="00D6214F">
        <w:rPr>
          <w:rFonts w:ascii="Times New Roman" w:hAnsi="Times New Roman" w:cs="Times New Roman"/>
          <w:spacing w:val="2"/>
          <w:w w:val="115"/>
          <w:sz w:val="24"/>
          <w:szCs w:val="24"/>
        </w:rPr>
        <w:t>дает ученикам возможность проявить логику мышления, неординарность, что вселяет в них уверенность в дальнейшем образовании.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spacing w:val="2"/>
          <w:sz w:val="24"/>
          <w:szCs w:val="24"/>
        </w:rPr>
        <w:lastRenderedPageBreak/>
        <w:t>Если практическая работа носит первоначальный ознакомительный характер, не носящий самостоятельной работы – оценка за нее не ставится.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Style w:val="af"/>
          <w:rFonts w:ascii="Times New Roman" w:hAnsi="Times New Roman" w:cs="Times New Roman"/>
          <w:sz w:val="24"/>
          <w:szCs w:val="24"/>
        </w:rPr>
        <w:t>Оценивание заданий, выполняемых на компьютере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spacing w:val="2"/>
          <w:sz w:val="24"/>
          <w:szCs w:val="24"/>
        </w:rPr>
        <w:t>В основе данного оценивания лежат следующие показатели: самостоятельность, правильность выполнения и объем выполненного задания.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Style w:val="af0"/>
          <w:rFonts w:ascii="Times New Roman" w:hAnsi="Times New Roman" w:cs="Times New Roman"/>
          <w:spacing w:val="2"/>
          <w:sz w:val="24"/>
          <w:szCs w:val="24"/>
        </w:rPr>
        <w:t>Ошибки: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spacing w:val="2"/>
          <w:sz w:val="24"/>
          <w:szCs w:val="24"/>
        </w:rPr>
        <w:t>неумение применять знания, полученные на уроке, при закреплении изученного материала с помощью прикладных программ на компьютере;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spacing w:val="2"/>
          <w:sz w:val="24"/>
          <w:szCs w:val="24"/>
        </w:rPr>
        <w:t>неумение выполнять простые действия с информационными объектами на экране компьютера;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spacing w:val="2"/>
          <w:sz w:val="24"/>
          <w:szCs w:val="24"/>
        </w:rPr>
        <w:t>неумение исполнять и составлять алгоритмы для изученных компьютерных исполнителей;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spacing w:val="2"/>
          <w:sz w:val="24"/>
          <w:szCs w:val="24"/>
        </w:rPr>
        <w:t>неумение применять комплексные знания или выполнять задание без помощи учителя;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spacing w:val="2"/>
          <w:sz w:val="24"/>
          <w:szCs w:val="24"/>
        </w:rPr>
        <w:t>нарушение техники безопасности при выполнении практической работы;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spacing w:val="2"/>
          <w:sz w:val="24"/>
          <w:szCs w:val="24"/>
        </w:rPr>
        <w:t>небрежное отношение к  компьютерной технике.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Style w:val="af0"/>
          <w:rFonts w:ascii="Times New Roman" w:hAnsi="Times New Roman" w:cs="Times New Roman"/>
          <w:spacing w:val="2"/>
          <w:sz w:val="24"/>
          <w:szCs w:val="24"/>
        </w:rPr>
        <w:t>Недочеты: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spacing w:val="2"/>
          <w:sz w:val="24"/>
          <w:szCs w:val="24"/>
        </w:rPr>
        <w:t>• неточности в применении знаний, полученных на уроке, при закреплении изученного материала с помощью прикладных программ на компьютере;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spacing w:val="2"/>
          <w:sz w:val="24"/>
          <w:szCs w:val="24"/>
        </w:rPr>
        <w:t>• неточности при выполнении простых действий с информационными объектами на экране компьютера;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spacing w:val="2"/>
          <w:sz w:val="24"/>
          <w:szCs w:val="24"/>
        </w:rPr>
        <w:t>• неточности при исполнении и составлении алгоритмов для изученных компьютерных исполнителей;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spacing w:val="2"/>
          <w:sz w:val="24"/>
          <w:szCs w:val="24"/>
        </w:rPr>
        <w:t>• медленный темп выполнения задания, не являющийся индивидуальной особенностью школьника.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D6214F">
        <w:rPr>
          <w:rFonts w:ascii="Times New Roman" w:hAnsi="Times New Roman" w:cs="Times New Roman"/>
          <w:b/>
          <w:bCs/>
          <w:color w:val="000000"/>
          <w:sz w:val="24"/>
          <w:szCs w:val="24"/>
        </w:rPr>
        <w:t>Оценка  самостоятельной практической работы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w w:val="115"/>
          <w:sz w:val="24"/>
          <w:szCs w:val="24"/>
        </w:rPr>
        <w:t>Оценка «5» ставится в том случае, если учащийся: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-6"/>
          <w:w w:val="115"/>
          <w:sz w:val="24"/>
          <w:szCs w:val="24"/>
        </w:rPr>
        <w:t>а)</w:t>
      </w:r>
      <w:r w:rsidRPr="00D6214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6214F">
        <w:rPr>
          <w:rFonts w:ascii="Times New Roman" w:hAnsi="Times New Roman" w:cs="Times New Roman"/>
          <w:color w:val="000000"/>
          <w:spacing w:val="1"/>
          <w:w w:val="115"/>
          <w:sz w:val="24"/>
          <w:szCs w:val="24"/>
        </w:rPr>
        <w:t>выполнил работу в полном объёме с соблюдением</w:t>
      </w:r>
      <w:r w:rsidR="002727B0" w:rsidRPr="00D6214F">
        <w:rPr>
          <w:rFonts w:ascii="Times New Roman" w:hAnsi="Times New Roman" w:cs="Times New Roman"/>
          <w:color w:val="000000"/>
          <w:spacing w:val="1"/>
          <w:w w:val="115"/>
          <w:sz w:val="24"/>
          <w:szCs w:val="24"/>
        </w:rPr>
        <w:t xml:space="preserve"> необходимой последовательности </w:t>
      </w:r>
      <w:r w:rsidRPr="00D6214F">
        <w:rPr>
          <w:rFonts w:ascii="Times New Roman" w:hAnsi="Times New Roman" w:cs="Times New Roman"/>
          <w:color w:val="000000"/>
          <w:spacing w:val="1"/>
          <w:w w:val="115"/>
          <w:sz w:val="24"/>
          <w:szCs w:val="24"/>
        </w:rPr>
        <w:t>проведения опытов и измерений;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-7"/>
          <w:w w:val="115"/>
          <w:sz w:val="24"/>
          <w:szCs w:val="24"/>
        </w:rPr>
        <w:t>б)</w:t>
      </w:r>
      <w:r w:rsidRPr="00D6214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6214F">
        <w:rPr>
          <w:rFonts w:ascii="Times New Roman" w:hAnsi="Times New Roman" w:cs="Times New Roman"/>
          <w:color w:val="000000"/>
          <w:spacing w:val="1"/>
          <w:w w:val="115"/>
          <w:sz w:val="24"/>
          <w:szCs w:val="24"/>
        </w:rPr>
        <w:t xml:space="preserve">в представленном работе правильно и аккуратно выполнил все записи, </w:t>
      </w:r>
      <w:proofErr w:type="spellStart"/>
      <w:r w:rsidRPr="00D6214F">
        <w:rPr>
          <w:rFonts w:ascii="Times New Roman" w:hAnsi="Times New Roman" w:cs="Times New Roman"/>
          <w:color w:val="000000"/>
          <w:spacing w:val="1"/>
          <w:w w:val="115"/>
          <w:sz w:val="24"/>
          <w:szCs w:val="24"/>
        </w:rPr>
        <w:t>таблицы</w:t>
      </w:r>
      <w:proofErr w:type="gramStart"/>
      <w:r w:rsidRPr="00D6214F">
        <w:rPr>
          <w:rFonts w:ascii="Times New Roman" w:hAnsi="Times New Roman" w:cs="Times New Roman"/>
          <w:color w:val="000000"/>
          <w:spacing w:val="1"/>
          <w:w w:val="115"/>
          <w:sz w:val="24"/>
          <w:szCs w:val="24"/>
        </w:rPr>
        <w:t>,</w:t>
      </w:r>
      <w:r w:rsidRPr="00D6214F">
        <w:rPr>
          <w:rFonts w:ascii="Times New Roman" w:hAnsi="Times New Roman" w:cs="Times New Roman"/>
          <w:color w:val="000000"/>
          <w:spacing w:val="2"/>
          <w:w w:val="115"/>
          <w:sz w:val="24"/>
          <w:szCs w:val="24"/>
        </w:rPr>
        <w:t>р</w:t>
      </w:r>
      <w:proofErr w:type="gramEnd"/>
      <w:r w:rsidRPr="00D6214F">
        <w:rPr>
          <w:rFonts w:ascii="Times New Roman" w:hAnsi="Times New Roman" w:cs="Times New Roman"/>
          <w:color w:val="000000"/>
          <w:spacing w:val="2"/>
          <w:w w:val="115"/>
          <w:sz w:val="24"/>
          <w:szCs w:val="24"/>
        </w:rPr>
        <w:t>исунки</w:t>
      </w:r>
      <w:proofErr w:type="spellEnd"/>
      <w:r w:rsidRPr="00D6214F">
        <w:rPr>
          <w:rFonts w:ascii="Times New Roman" w:hAnsi="Times New Roman" w:cs="Times New Roman"/>
          <w:color w:val="000000"/>
          <w:spacing w:val="2"/>
          <w:w w:val="115"/>
          <w:sz w:val="24"/>
          <w:szCs w:val="24"/>
        </w:rPr>
        <w:t>, чертежи, графики, вычисления и сделал выводы;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-5"/>
          <w:w w:val="115"/>
          <w:sz w:val="24"/>
          <w:szCs w:val="24"/>
        </w:rPr>
        <w:t>в)</w:t>
      </w:r>
      <w:r w:rsidRPr="00D6214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6214F">
        <w:rPr>
          <w:rFonts w:ascii="Times New Roman" w:hAnsi="Times New Roman" w:cs="Times New Roman"/>
          <w:color w:val="000000"/>
          <w:spacing w:val="1"/>
          <w:w w:val="115"/>
          <w:sz w:val="24"/>
          <w:szCs w:val="24"/>
        </w:rPr>
        <w:t>правильно выполнил анализ;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-7"/>
          <w:w w:val="115"/>
          <w:sz w:val="24"/>
          <w:szCs w:val="24"/>
        </w:rPr>
        <w:t>г)</w:t>
      </w:r>
      <w:r w:rsidRPr="00D6214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6214F">
        <w:rPr>
          <w:rFonts w:ascii="Times New Roman" w:hAnsi="Times New Roman" w:cs="Times New Roman"/>
          <w:color w:val="000000"/>
          <w:spacing w:val="2"/>
          <w:w w:val="115"/>
          <w:sz w:val="24"/>
          <w:szCs w:val="24"/>
        </w:rPr>
        <w:t>соблюдал требования безопасности труда;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w w:val="115"/>
          <w:sz w:val="24"/>
          <w:szCs w:val="24"/>
        </w:rPr>
        <w:t>Оценка «4» ставится в том случае, если выполнены требования к оценке «5», но: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-7"/>
          <w:w w:val="115"/>
          <w:sz w:val="24"/>
          <w:szCs w:val="24"/>
        </w:rPr>
        <w:t>а)</w:t>
      </w:r>
      <w:r w:rsidRPr="00D6214F">
        <w:rPr>
          <w:rFonts w:ascii="Times New Roman" w:hAnsi="Times New Roman" w:cs="Times New Roman"/>
          <w:color w:val="000000"/>
          <w:sz w:val="24"/>
          <w:szCs w:val="24"/>
        </w:rPr>
        <w:tab/>
      </w:r>
      <w:proofErr w:type="gramStart"/>
      <w:r w:rsidRPr="00D6214F">
        <w:rPr>
          <w:rFonts w:ascii="Times New Roman" w:hAnsi="Times New Roman" w:cs="Times New Roman"/>
          <w:color w:val="000000"/>
          <w:spacing w:val="1"/>
          <w:w w:val="115"/>
          <w:sz w:val="24"/>
          <w:szCs w:val="24"/>
        </w:rPr>
        <w:t>было</w:t>
      </w:r>
      <w:proofErr w:type="gramEnd"/>
      <w:r w:rsidRPr="00D6214F">
        <w:rPr>
          <w:rFonts w:ascii="Times New Roman" w:hAnsi="Times New Roman" w:cs="Times New Roman"/>
          <w:color w:val="000000"/>
          <w:spacing w:val="1"/>
          <w:w w:val="115"/>
          <w:sz w:val="24"/>
          <w:szCs w:val="24"/>
        </w:rPr>
        <w:t xml:space="preserve"> допущено два-три недочёта, или не более о</w:t>
      </w:r>
      <w:r w:rsidR="002727B0" w:rsidRPr="00D6214F">
        <w:rPr>
          <w:rFonts w:ascii="Times New Roman" w:hAnsi="Times New Roman" w:cs="Times New Roman"/>
          <w:color w:val="000000"/>
          <w:spacing w:val="1"/>
          <w:w w:val="115"/>
          <w:sz w:val="24"/>
          <w:szCs w:val="24"/>
        </w:rPr>
        <w:t xml:space="preserve">дной и грубой ошибки и </w:t>
      </w:r>
      <w:proofErr w:type="spellStart"/>
      <w:r w:rsidR="002727B0" w:rsidRPr="00D6214F">
        <w:rPr>
          <w:rFonts w:ascii="Times New Roman" w:hAnsi="Times New Roman" w:cs="Times New Roman"/>
          <w:color w:val="000000"/>
          <w:spacing w:val="1"/>
          <w:w w:val="115"/>
          <w:sz w:val="24"/>
          <w:szCs w:val="24"/>
        </w:rPr>
        <w:t>одного</w:t>
      </w:r>
      <w:r w:rsidRPr="00D6214F">
        <w:rPr>
          <w:rFonts w:ascii="Times New Roman" w:hAnsi="Times New Roman" w:cs="Times New Roman"/>
          <w:color w:val="000000"/>
          <w:spacing w:val="-1"/>
          <w:w w:val="115"/>
          <w:sz w:val="24"/>
          <w:szCs w:val="24"/>
        </w:rPr>
        <w:t>недочёта</w:t>
      </w:r>
      <w:proofErr w:type="spellEnd"/>
      <w:r w:rsidRPr="00D6214F">
        <w:rPr>
          <w:rFonts w:ascii="Times New Roman" w:hAnsi="Times New Roman" w:cs="Times New Roman"/>
          <w:color w:val="000000"/>
          <w:spacing w:val="-1"/>
          <w:w w:val="115"/>
          <w:sz w:val="24"/>
          <w:szCs w:val="24"/>
        </w:rPr>
        <w:t>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w w:val="115"/>
          <w:sz w:val="24"/>
          <w:szCs w:val="24"/>
        </w:rPr>
        <w:t xml:space="preserve">Оценка «3» ставится, если работа выполнена не полностью, но объём выполненной </w:t>
      </w:r>
      <w:r w:rsidRPr="00D6214F">
        <w:rPr>
          <w:rFonts w:ascii="Times New Roman" w:hAnsi="Times New Roman" w:cs="Times New Roman"/>
          <w:color w:val="000000"/>
          <w:spacing w:val="7"/>
          <w:w w:val="115"/>
          <w:sz w:val="24"/>
          <w:szCs w:val="24"/>
        </w:rPr>
        <w:t xml:space="preserve">части таков, что позволяет получить правильные результаты и выводы, или если в ходе </w:t>
      </w:r>
      <w:r w:rsidRPr="00D6214F">
        <w:rPr>
          <w:rFonts w:ascii="Times New Roman" w:hAnsi="Times New Roman" w:cs="Times New Roman"/>
          <w:color w:val="000000"/>
          <w:spacing w:val="9"/>
          <w:w w:val="115"/>
          <w:sz w:val="24"/>
          <w:szCs w:val="24"/>
        </w:rPr>
        <w:t>проведения опыта и измерений были допущены следующие ошибки: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-9"/>
          <w:w w:val="115"/>
          <w:sz w:val="24"/>
          <w:szCs w:val="24"/>
        </w:rPr>
        <w:t xml:space="preserve">а) </w:t>
      </w:r>
      <w:r w:rsidRPr="00D6214F">
        <w:rPr>
          <w:rFonts w:ascii="Times New Roman" w:hAnsi="Times New Roman" w:cs="Times New Roman"/>
          <w:color w:val="000000"/>
          <w:sz w:val="24"/>
          <w:szCs w:val="24"/>
        </w:rPr>
        <w:t>в работе</w:t>
      </w:r>
      <w:r w:rsidRPr="00D6214F">
        <w:rPr>
          <w:rFonts w:ascii="Times New Roman" w:hAnsi="Times New Roman" w:cs="Times New Roman"/>
          <w:color w:val="000000"/>
          <w:spacing w:val="2"/>
          <w:w w:val="115"/>
          <w:sz w:val="24"/>
          <w:szCs w:val="24"/>
        </w:rPr>
        <w:t xml:space="preserve"> были допущены в общей сложности не более двух ошибок (в записях</w:t>
      </w:r>
      <w:r w:rsidRPr="00D6214F">
        <w:rPr>
          <w:rFonts w:ascii="Times New Roman" w:hAnsi="Times New Roman" w:cs="Times New Roman"/>
          <w:color w:val="000000"/>
          <w:spacing w:val="2"/>
          <w:w w:val="115"/>
          <w:sz w:val="24"/>
          <w:szCs w:val="24"/>
        </w:rPr>
        <w:br/>
        <w:t>единиц, измерениях, в вычислениях, графиках, таблицах, схемах, анализе и т.д.), не</w:t>
      </w:r>
      <w:r w:rsidRPr="00D6214F">
        <w:rPr>
          <w:rFonts w:ascii="Times New Roman" w:hAnsi="Times New Roman" w:cs="Times New Roman"/>
          <w:color w:val="000000"/>
          <w:spacing w:val="2"/>
          <w:w w:val="115"/>
          <w:sz w:val="24"/>
          <w:szCs w:val="24"/>
        </w:rPr>
        <w:br/>
      </w:r>
      <w:r w:rsidRPr="00D6214F">
        <w:rPr>
          <w:rFonts w:ascii="Times New Roman" w:hAnsi="Times New Roman" w:cs="Times New Roman"/>
          <w:color w:val="000000"/>
          <w:spacing w:val="1"/>
          <w:w w:val="115"/>
          <w:sz w:val="24"/>
          <w:szCs w:val="24"/>
        </w:rPr>
        <w:t>принципиального для данной работы характера, но повлиявших на результат выполнения;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-7"/>
          <w:w w:val="115"/>
          <w:sz w:val="24"/>
          <w:szCs w:val="24"/>
        </w:rPr>
        <w:t>б)</w:t>
      </w:r>
      <w:r w:rsidRPr="00D6214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6214F">
        <w:rPr>
          <w:rFonts w:ascii="Times New Roman" w:hAnsi="Times New Roman" w:cs="Times New Roman"/>
          <w:color w:val="000000"/>
          <w:spacing w:val="2"/>
          <w:w w:val="115"/>
          <w:sz w:val="24"/>
          <w:szCs w:val="24"/>
        </w:rPr>
        <w:t>или не выполнен совсем или выполнен неверно анализ;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-5"/>
          <w:w w:val="115"/>
          <w:sz w:val="24"/>
          <w:szCs w:val="24"/>
        </w:rPr>
        <w:t>г)</w:t>
      </w:r>
      <w:r w:rsidRPr="00D6214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6214F">
        <w:rPr>
          <w:rFonts w:ascii="Times New Roman" w:hAnsi="Times New Roman" w:cs="Times New Roman"/>
          <w:color w:val="000000"/>
          <w:spacing w:val="1"/>
          <w:w w:val="115"/>
          <w:sz w:val="24"/>
          <w:szCs w:val="24"/>
        </w:rPr>
        <w:t>или работа выполнена не полностью, однако объ</w:t>
      </w:r>
      <w:r w:rsidR="002727B0" w:rsidRPr="00D6214F">
        <w:rPr>
          <w:rFonts w:ascii="Times New Roman" w:hAnsi="Times New Roman" w:cs="Times New Roman"/>
          <w:color w:val="000000"/>
          <w:spacing w:val="1"/>
          <w:w w:val="115"/>
          <w:sz w:val="24"/>
          <w:szCs w:val="24"/>
        </w:rPr>
        <w:t xml:space="preserve">ём выполненной части таков, что </w:t>
      </w:r>
      <w:r w:rsidRPr="00D6214F">
        <w:rPr>
          <w:rFonts w:ascii="Times New Roman" w:hAnsi="Times New Roman" w:cs="Times New Roman"/>
          <w:color w:val="000000"/>
          <w:spacing w:val="2"/>
          <w:w w:val="115"/>
          <w:sz w:val="24"/>
          <w:szCs w:val="24"/>
        </w:rPr>
        <w:t>позволяет получить правильные результаты и вы</w:t>
      </w:r>
      <w:r w:rsidR="002727B0" w:rsidRPr="00D6214F">
        <w:rPr>
          <w:rFonts w:ascii="Times New Roman" w:hAnsi="Times New Roman" w:cs="Times New Roman"/>
          <w:color w:val="000000"/>
          <w:spacing w:val="2"/>
          <w:w w:val="115"/>
          <w:sz w:val="24"/>
          <w:szCs w:val="24"/>
        </w:rPr>
        <w:t xml:space="preserve">воды по основным, принципиально </w:t>
      </w:r>
      <w:r w:rsidRPr="00D6214F">
        <w:rPr>
          <w:rFonts w:ascii="Times New Roman" w:hAnsi="Times New Roman" w:cs="Times New Roman"/>
          <w:color w:val="000000"/>
          <w:spacing w:val="1"/>
          <w:w w:val="115"/>
          <w:sz w:val="24"/>
          <w:szCs w:val="24"/>
        </w:rPr>
        <w:t>важным задачам работы;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w w:val="115"/>
          <w:sz w:val="24"/>
          <w:szCs w:val="24"/>
        </w:rPr>
        <w:t>Оценка «2» ставится в том случае, если: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-8"/>
          <w:w w:val="115"/>
          <w:sz w:val="24"/>
          <w:szCs w:val="24"/>
        </w:rPr>
        <w:t>а)</w:t>
      </w:r>
      <w:r w:rsidRPr="00D6214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6214F">
        <w:rPr>
          <w:rFonts w:ascii="Times New Roman" w:hAnsi="Times New Roman" w:cs="Times New Roman"/>
          <w:color w:val="000000"/>
          <w:spacing w:val="1"/>
          <w:w w:val="115"/>
          <w:sz w:val="24"/>
          <w:szCs w:val="24"/>
        </w:rPr>
        <w:t>работа выполнена не полностью, и объём выполненной части работы не позволяет</w:t>
      </w:r>
      <w:r w:rsidRPr="00D6214F">
        <w:rPr>
          <w:rFonts w:ascii="Times New Roman" w:hAnsi="Times New Roman" w:cs="Times New Roman"/>
          <w:color w:val="000000"/>
          <w:spacing w:val="1"/>
          <w:w w:val="115"/>
          <w:sz w:val="24"/>
          <w:szCs w:val="24"/>
        </w:rPr>
        <w:br/>
      </w:r>
      <w:r w:rsidRPr="00D6214F">
        <w:rPr>
          <w:rFonts w:ascii="Times New Roman" w:hAnsi="Times New Roman" w:cs="Times New Roman"/>
          <w:color w:val="000000"/>
          <w:spacing w:val="2"/>
          <w:w w:val="115"/>
          <w:sz w:val="24"/>
          <w:szCs w:val="24"/>
        </w:rPr>
        <w:t>сделать правильных выводов;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-4"/>
          <w:w w:val="115"/>
          <w:sz w:val="24"/>
          <w:szCs w:val="24"/>
        </w:rPr>
        <w:t>б)</w:t>
      </w:r>
      <w:r w:rsidRPr="00D6214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6214F">
        <w:rPr>
          <w:rFonts w:ascii="Times New Roman" w:hAnsi="Times New Roman" w:cs="Times New Roman"/>
          <w:color w:val="000000"/>
          <w:spacing w:val="2"/>
          <w:w w:val="115"/>
          <w:sz w:val="24"/>
          <w:szCs w:val="24"/>
        </w:rPr>
        <w:t>или измерения, вычисления производились неправильно;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color w:val="000000"/>
          <w:w w:val="115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-5"/>
          <w:w w:val="115"/>
          <w:sz w:val="24"/>
          <w:szCs w:val="24"/>
        </w:rPr>
        <w:t>в)</w:t>
      </w:r>
      <w:r w:rsidRPr="00D6214F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D6214F">
        <w:rPr>
          <w:rFonts w:ascii="Times New Roman" w:hAnsi="Times New Roman" w:cs="Times New Roman"/>
          <w:color w:val="000000"/>
          <w:spacing w:val="1"/>
          <w:w w:val="115"/>
          <w:sz w:val="24"/>
          <w:szCs w:val="24"/>
        </w:rPr>
        <w:t>или в ходе работы и в отчёте обнаружились в совокупности все недостатки,</w:t>
      </w:r>
      <w:r w:rsidRPr="00D6214F">
        <w:rPr>
          <w:rFonts w:ascii="Times New Roman" w:hAnsi="Times New Roman" w:cs="Times New Roman"/>
          <w:color w:val="000000"/>
          <w:spacing w:val="1"/>
          <w:w w:val="115"/>
          <w:sz w:val="24"/>
          <w:szCs w:val="24"/>
        </w:rPr>
        <w:br/>
      </w:r>
      <w:r w:rsidRPr="00D6214F">
        <w:rPr>
          <w:rFonts w:ascii="Times New Roman" w:hAnsi="Times New Roman" w:cs="Times New Roman"/>
          <w:color w:val="000000"/>
          <w:w w:val="115"/>
          <w:sz w:val="24"/>
          <w:szCs w:val="24"/>
        </w:rPr>
        <w:t>отмеченные в требованиях к оценке «3».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color w:val="000000"/>
          <w:w w:val="115"/>
          <w:sz w:val="24"/>
          <w:szCs w:val="24"/>
        </w:rPr>
      </w:pP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5"/>
          <w:w w:val="115"/>
          <w:sz w:val="24"/>
          <w:szCs w:val="24"/>
        </w:rPr>
        <w:t xml:space="preserve">В тех случаях, когда учащийся показал оригинальный и наиболее рациональный подход к выполнению работы, но не избежал тех или иных недостатков, оценка за выполнение работы по усмотрению учителя может быть повышена по сравнению с </w:t>
      </w:r>
      <w:r w:rsidRPr="00D6214F">
        <w:rPr>
          <w:rFonts w:ascii="Times New Roman" w:hAnsi="Times New Roman" w:cs="Times New Roman"/>
          <w:color w:val="000000"/>
          <w:spacing w:val="6"/>
          <w:w w:val="115"/>
          <w:sz w:val="24"/>
          <w:szCs w:val="24"/>
        </w:rPr>
        <w:t xml:space="preserve">указанными выше нормами. 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b/>
          <w:bCs/>
          <w:iCs/>
          <w:sz w:val="24"/>
          <w:szCs w:val="24"/>
        </w:rPr>
        <w:t>Тест.</w:t>
      </w:r>
      <w:r w:rsidRPr="00D6214F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Pr="00D6214F">
        <w:rPr>
          <w:rFonts w:ascii="Times New Roman" w:hAnsi="Times New Roman" w:cs="Times New Roman"/>
          <w:sz w:val="24"/>
          <w:szCs w:val="24"/>
        </w:rPr>
        <w:t xml:space="preserve">Тесты чаще всего представлены тремя видами: 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sz w:val="24"/>
          <w:szCs w:val="24"/>
        </w:rPr>
        <w:lastRenderedPageBreak/>
        <w:t xml:space="preserve">первый вид тестов предполагает заполнение пропусков «многоточий» таким образом, чтобы получилось истинное высказывание. Учащиеся ограничиваются тем, что вместо многоточий они указывают одно-два слова, которые считают недостающими; 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sz w:val="24"/>
          <w:szCs w:val="24"/>
        </w:rPr>
        <w:t xml:space="preserve">второй вид тестов предполагает, что учащиеся должны установить, истинно или ложно каждое из предложенных высказываний. Учащиеся должны не просто дать ответ «да» или «нет», а проявить умение рассуждать, делать соответствующие выводы, отличать </w:t>
      </w:r>
      <w:proofErr w:type="gramStart"/>
      <w:r w:rsidRPr="00D6214F">
        <w:rPr>
          <w:rFonts w:ascii="Times New Roman" w:hAnsi="Times New Roman" w:cs="Times New Roman"/>
          <w:sz w:val="24"/>
          <w:szCs w:val="24"/>
        </w:rPr>
        <w:t>верно</w:t>
      </w:r>
      <w:proofErr w:type="gramEnd"/>
      <w:r w:rsidRPr="00D6214F">
        <w:rPr>
          <w:rFonts w:ascii="Times New Roman" w:hAnsi="Times New Roman" w:cs="Times New Roman"/>
          <w:sz w:val="24"/>
          <w:szCs w:val="24"/>
        </w:rPr>
        <w:t xml:space="preserve"> сформулированное предложение от неверного; 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sz w:val="24"/>
          <w:szCs w:val="24"/>
        </w:rPr>
        <w:t xml:space="preserve">третий вид тестов предлагает на выбор несколько ответов, среди которых есть верный и неверный и ответ, предполагающий отказ от выполнения задания. Количество ответов ограничено тремя-четырьмя наиболее значимыми, так как набор ответов должен быть легко обозримым для учащихся. 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sz w:val="24"/>
          <w:szCs w:val="24"/>
        </w:rPr>
        <w:t xml:space="preserve">Тесты чаще проводятся с помощью электронных контролирующих систем для осуществления объективного автоматизированного контроля уровня </w:t>
      </w:r>
      <w:proofErr w:type="spellStart"/>
      <w:r w:rsidRPr="00D6214F">
        <w:rPr>
          <w:rFonts w:ascii="Times New Roman" w:hAnsi="Times New Roman" w:cs="Times New Roman"/>
          <w:sz w:val="24"/>
          <w:szCs w:val="24"/>
        </w:rPr>
        <w:t>обученности</w:t>
      </w:r>
      <w:proofErr w:type="spellEnd"/>
      <w:r w:rsidRPr="00D6214F">
        <w:rPr>
          <w:rFonts w:ascii="Times New Roman" w:hAnsi="Times New Roman" w:cs="Times New Roman"/>
          <w:sz w:val="24"/>
          <w:szCs w:val="24"/>
        </w:rPr>
        <w:t xml:space="preserve">. Помимо </w:t>
      </w:r>
      <w:proofErr w:type="spellStart"/>
      <w:r w:rsidRPr="00D6214F">
        <w:rPr>
          <w:rFonts w:ascii="Times New Roman" w:hAnsi="Times New Roman" w:cs="Times New Roman"/>
          <w:sz w:val="24"/>
          <w:szCs w:val="24"/>
        </w:rPr>
        <w:t>контролирующе</w:t>
      </w:r>
      <w:proofErr w:type="spellEnd"/>
      <w:r w:rsidRPr="00D6214F">
        <w:rPr>
          <w:rFonts w:ascii="Times New Roman" w:hAnsi="Times New Roman" w:cs="Times New Roman"/>
          <w:sz w:val="24"/>
          <w:szCs w:val="24"/>
        </w:rPr>
        <w:t xml:space="preserve">-оценивающей функции, данная технология способствует развитию пользовательских навыков, исключает субъективный фактор, объединяет во времени тестирование и выставление отметки. 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sz w:val="24"/>
          <w:szCs w:val="24"/>
        </w:rPr>
        <w:t>Оценка за тестовую работу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bCs/>
          <w:iCs/>
          <w:sz w:val="24"/>
          <w:szCs w:val="24"/>
        </w:rPr>
      </w:pPr>
      <w:r w:rsidRPr="00D6214F">
        <w:rPr>
          <w:rFonts w:ascii="Times New Roman" w:hAnsi="Times New Roman" w:cs="Times New Roman"/>
          <w:bCs/>
          <w:iCs/>
          <w:sz w:val="24"/>
          <w:szCs w:val="24"/>
        </w:rPr>
        <w:t>Оценка «5» — более 85% баллов;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bCs/>
          <w:iCs/>
          <w:sz w:val="24"/>
          <w:szCs w:val="24"/>
        </w:rPr>
      </w:pPr>
      <w:r w:rsidRPr="00D6214F">
        <w:rPr>
          <w:rFonts w:ascii="Times New Roman" w:hAnsi="Times New Roman" w:cs="Times New Roman"/>
          <w:bCs/>
          <w:iCs/>
          <w:sz w:val="24"/>
          <w:szCs w:val="24"/>
        </w:rPr>
        <w:t>Оценка «4» — от 70 до 85% баллов;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bCs/>
          <w:iCs/>
          <w:sz w:val="24"/>
          <w:szCs w:val="24"/>
        </w:rPr>
      </w:pPr>
      <w:r w:rsidRPr="00D6214F">
        <w:rPr>
          <w:rFonts w:ascii="Times New Roman" w:hAnsi="Times New Roman" w:cs="Times New Roman"/>
          <w:bCs/>
          <w:iCs/>
          <w:sz w:val="24"/>
          <w:szCs w:val="24"/>
        </w:rPr>
        <w:t>Оценка «3» — от 50 до 70 баллов;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bCs/>
          <w:iCs/>
          <w:sz w:val="24"/>
          <w:szCs w:val="24"/>
        </w:rPr>
      </w:pPr>
      <w:r w:rsidRPr="00D6214F">
        <w:rPr>
          <w:rFonts w:ascii="Times New Roman" w:hAnsi="Times New Roman" w:cs="Times New Roman"/>
          <w:bCs/>
          <w:iCs/>
          <w:sz w:val="24"/>
          <w:szCs w:val="24"/>
        </w:rPr>
        <w:t>Оценка «2» — менее 50% баллов.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bCs/>
          <w:color w:val="000000"/>
          <w:w w:val="138"/>
          <w:sz w:val="24"/>
          <w:szCs w:val="24"/>
        </w:rPr>
      </w:pP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bCs/>
          <w:color w:val="000000"/>
          <w:w w:val="138"/>
          <w:sz w:val="24"/>
          <w:szCs w:val="24"/>
        </w:rPr>
      </w:pPr>
      <w:r w:rsidRPr="00D6214F">
        <w:rPr>
          <w:rFonts w:ascii="Times New Roman" w:hAnsi="Times New Roman" w:cs="Times New Roman"/>
          <w:b/>
          <w:bCs/>
          <w:iCs/>
          <w:sz w:val="24"/>
          <w:szCs w:val="24"/>
        </w:rPr>
        <w:t>Устный ответ.</w:t>
      </w:r>
      <w:r w:rsidRPr="00D6214F">
        <w:rPr>
          <w:rFonts w:ascii="Times New Roman" w:hAnsi="Times New Roman" w:cs="Times New Roman"/>
          <w:bCs/>
          <w:iCs/>
          <w:sz w:val="24"/>
          <w:szCs w:val="24"/>
        </w:rPr>
        <w:t xml:space="preserve"> Используется для проверки текущих знаний учащихся на уроке.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bCs/>
          <w:color w:val="000000"/>
          <w:spacing w:val="2"/>
          <w:sz w:val="24"/>
          <w:szCs w:val="24"/>
        </w:rPr>
        <w:t>Оценка устных ответов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>Оценка «5» ставится в том случае, если учащийся: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color w:val="000000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>а)</w:t>
      </w: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ab/>
        <w:t xml:space="preserve">обнаруживает полное понимание сущности рассматриваемых явлений и закономерностей, знание законов и теорий, умеет подтвердить их конкретными примерами, применить в новой ситуации; 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>б)</w:t>
      </w: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ab/>
        <w:t>дает точное определение и истолкование основных понятий, законов, теорий, а так же правильное определение величин, их единиц и способов измерения;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>в)</w:t>
      </w: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ab/>
        <w:t>технически грамотно выполняет чертежи, схемы и графики, сопутствующие ответу, правильно записывает формулы, пользуясь принятой системой условных обозначений;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>г)</w:t>
      </w: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ab/>
        <w:t xml:space="preserve">при ответе не повторяет дословно текст учебника, а умеет отобрать главное, обнаруживает самостоятельность и аргументированность суждений, умеет установить связь между изучаемым и ранее изученным материалом по курсу, а так же с </w:t>
      </w:r>
      <w:proofErr w:type="gramStart"/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>материалом</w:t>
      </w:r>
      <w:proofErr w:type="gramEnd"/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 xml:space="preserve"> усвоенным при изучении других смежных предметов;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>д)</w:t>
      </w: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ab/>
        <w:t>умеет подкрепить ответ несложными демонстрационными материалами;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>е)</w:t>
      </w: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ab/>
        <w:t xml:space="preserve">умеет делать анализ, обобщения собственные выводы по </w:t>
      </w:r>
      <w:proofErr w:type="spellStart"/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>отвечаемому</w:t>
      </w:r>
      <w:proofErr w:type="spellEnd"/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 xml:space="preserve"> вопросу;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>ж)</w:t>
      </w: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ab/>
        <w:t>умеет самостоятельно и рационально работать с учебником дополнительной литературой и справочниками.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>Оценка «4» ставится в том случае, если ответ удовлетворяет названным выше требованиям, но учащийся: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>а) допускает одну негрубую ошибку или не более двух недочетов и может их исправить самостоятельно, или при небольшой помощи учителя.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>б) не обладает достаточным навыком работы со справочной литературой (например, ученик умеет все найти, правильно ориентируется в справочниках, но работает медленно).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>Оценка «3» ставиться в том случае, если учащийся правильно понимает сущность рассматриваемых явлений и закономерностей, но при ответе: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>а)</w:t>
      </w: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ab/>
        <w:t>обнаруживает отдельные пробелы в усвоении существенных вопросов курса не препятствующие дальнейшему усвоению программного материала,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>б)</w:t>
      </w: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ab/>
        <w:t>испытывает затруднения в применении знаний, необходимых для решения задач различных типов, при объяснении конкретных явлений на основе теорий и законов, или в подтверждении конкретных примеров практического применения теорий,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>в)</w:t>
      </w: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ab/>
        <w:t xml:space="preserve">отвечает неполно на вопросы учителя (упуская и основное), или воспроизводит содержание текста учебника, но недостаточно понимает отдельные положения, имеющие </w:t>
      </w:r>
      <w:proofErr w:type="gramStart"/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>важное значение</w:t>
      </w:r>
      <w:proofErr w:type="gramEnd"/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 xml:space="preserve"> в этом тексте;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>г)</w:t>
      </w: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ab/>
        <w:t>обнаруживает недостаточное понимание отдельных положений при воспроизведении текста учебника, или отвечает неполно на вопросы учителя, допуская одну, две грубые ошибки.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>Оценка»2» ставится в том случае, если ученик: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lastRenderedPageBreak/>
        <w:t>а)</w:t>
      </w: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ab/>
        <w:t>не знает и не понимает значительную или основную часть программного материала в пределах поставленных вопросов;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>б)</w:t>
      </w: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ab/>
        <w:t>или имеет слабо сформированные и неполные знания и не умеет применять их к решению конкретных вопросов и задач по образцу;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pacing w:val="2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>в)</w:t>
      </w:r>
      <w:r w:rsidRPr="00D6214F">
        <w:rPr>
          <w:rFonts w:ascii="Times New Roman" w:hAnsi="Times New Roman" w:cs="Times New Roman"/>
          <w:color w:val="000000"/>
          <w:spacing w:val="2"/>
          <w:sz w:val="24"/>
          <w:szCs w:val="24"/>
        </w:rPr>
        <w:tab/>
        <w:t>или при ответе (на один вопрос) допускает более двух грубых ошибок, которые не может исправить даже при помощи учителя.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color w:val="000000"/>
          <w:spacing w:val="11"/>
          <w:sz w:val="24"/>
          <w:szCs w:val="24"/>
        </w:rPr>
      </w:pP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D6214F">
        <w:rPr>
          <w:rFonts w:ascii="Times New Roman" w:hAnsi="Times New Roman" w:cs="Times New Roman"/>
          <w:b/>
          <w:bCs/>
          <w:color w:val="000000"/>
          <w:spacing w:val="4"/>
          <w:w w:val="115"/>
          <w:sz w:val="24"/>
          <w:szCs w:val="24"/>
        </w:rPr>
        <w:t>Основные ошибки и недочёты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b/>
          <w:color w:val="000000"/>
          <w:spacing w:val="5"/>
          <w:w w:val="115"/>
          <w:sz w:val="24"/>
          <w:szCs w:val="24"/>
        </w:rPr>
      </w:pP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5"/>
          <w:w w:val="115"/>
          <w:sz w:val="24"/>
          <w:szCs w:val="24"/>
        </w:rPr>
        <w:t xml:space="preserve">При оценке контрольных, самостоятельных и устных ответов учащихся следует учитывать все ошибки (грубые и негрубые) и </w:t>
      </w:r>
      <w:r w:rsidRPr="00D6214F">
        <w:rPr>
          <w:rFonts w:ascii="Times New Roman" w:hAnsi="Times New Roman" w:cs="Times New Roman"/>
          <w:color w:val="000000"/>
          <w:spacing w:val="4"/>
          <w:w w:val="115"/>
          <w:sz w:val="24"/>
          <w:szCs w:val="24"/>
        </w:rPr>
        <w:t>недочёты.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color w:val="000000"/>
          <w:spacing w:val="8"/>
          <w:w w:val="115"/>
          <w:sz w:val="24"/>
          <w:szCs w:val="24"/>
        </w:rPr>
      </w:pP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D6214F">
        <w:rPr>
          <w:rFonts w:ascii="Times New Roman" w:hAnsi="Times New Roman" w:cs="Times New Roman"/>
          <w:b/>
          <w:color w:val="000000"/>
          <w:spacing w:val="8"/>
          <w:w w:val="115"/>
          <w:sz w:val="24"/>
          <w:szCs w:val="24"/>
        </w:rPr>
        <w:t>Грубыми считают следующие ошибки: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w w:val="115"/>
          <w:sz w:val="24"/>
          <w:szCs w:val="24"/>
        </w:rPr>
        <w:t xml:space="preserve">незнание определения основных понятий, законов, правил, основных положений </w:t>
      </w:r>
      <w:r w:rsidRPr="00D6214F">
        <w:rPr>
          <w:rFonts w:ascii="Times New Roman" w:hAnsi="Times New Roman" w:cs="Times New Roman"/>
          <w:color w:val="000000"/>
          <w:spacing w:val="1"/>
          <w:w w:val="115"/>
          <w:sz w:val="24"/>
          <w:szCs w:val="24"/>
        </w:rPr>
        <w:t xml:space="preserve">теории, незнание формул, общепринятых символов, обозначений величин, единиц их </w:t>
      </w:r>
      <w:r w:rsidRPr="00D6214F">
        <w:rPr>
          <w:rFonts w:ascii="Times New Roman" w:hAnsi="Times New Roman" w:cs="Times New Roman"/>
          <w:color w:val="000000"/>
          <w:w w:val="115"/>
          <w:sz w:val="24"/>
          <w:szCs w:val="24"/>
        </w:rPr>
        <w:t>измерения;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color w:val="000000"/>
          <w:w w:val="116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1"/>
          <w:w w:val="116"/>
          <w:sz w:val="24"/>
          <w:szCs w:val="24"/>
        </w:rPr>
        <w:t>незнание наименований единиц измерения;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color w:val="000000"/>
          <w:w w:val="116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1"/>
          <w:w w:val="116"/>
          <w:sz w:val="24"/>
          <w:szCs w:val="24"/>
        </w:rPr>
        <w:t>неумение выделить в ответе главное;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color w:val="000000"/>
          <w:w w:val="116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1"/>
          <w:w w:val="116"/>
          <w:sz w:val="24"/>
          <w:szCs w:val="24"/>
        </w:rPr>
        <w:t>неумение применить знание для решения задач и объяснения явлений;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color w:val="000000"/>
          <w:w w:val="116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1"/>
          <w:w w:val="116"/>
          <w:sz w:val="24"/>
          <w:szCs w:val="24"/>
        </w:rPr>
        <w:t>неумение делать выводы и обобщения;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color w:val="000000"/>
          <w:w w:val="116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1"/>
          <w:w w:val="116"/>
          <w:sz w:val="24"/>
          <w:szCs w:val="24"/>
        </w:rPr>
        <w:t>неумение читать и строить графики и принципиальные схемы;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color w:val="000000"/>
          <w:w w:val="116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1"/>
          <w:w w:val="116"/>
          <w:sz w:val="24"/>
          <w:szCs w:val="24"/>
        </w:rPr>
        <w:t>неумение пользоваться учебником и справочниками;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color w:val="000000"/>
          <w:w w:val="116"/>
          <w:sz w:val="24"/>
          <w:szCs w:val="24"/>
        </w:rPr>
      </w:pP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D6214F">
        <w:rPr>
          <w:rFonts w:ascii="Times New Roman" w:hAnsi="Times New Roman" w:cs="Times New Roman"/>
          <w:b/>
          <w:color w:val="000000"/>
          <w:spacing w:val="7"/>
          <w:w w:val="116"/>
          <w:sz w:val="24"/>
          <w:szCs w:val="24"/>
        </w:rPr>
        <w:t>К негрубым ошибкам следует отнести: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color w:val="000000"/>
          <w:w w:val="115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w w:val="115"/>
          <w:sz w:val="24"/>
          <w:szCs w:val="24"/>
        </w:rPr>
        <w:t>неточность формулировок, определений, понятий, законов, теорий, вызванная</w:t>
      </w:r>
      <w:r w:rsidRPr="00D6214F">
        <w:rPr>
          <w:rFonts w:ascii="Times New Roman" w:hAnsi="Times New Roman" w:cs="Times New Roman"/>
          <w:color w:val="000000"/>
          <w:w w:val="115"/>
          <w:sz w:val="24"/>
          <w:szCs w:val="24"/>
        </w:rPr>
        <w:br/>
        <w:t>неполнотой охвата основных признаков определяемого понятия или заменой одног</w:t>
      </w:r>
      <w:proofErr w:type="gramStart"/>
      <w:r w:rsidRPr="00D6214F">
        <w:rPr>
          <w:rFonts w:ascii="Times New Roman" w:hAnsi="Times New Roman" w:cs="Times New Roman"/>
          <w:color w:val="000000"/>
          <w:w w:val="115"/>
          <w:sz w:val="24"/>
          <w:szCs w:val="24"/>
        </w:rPr>
        <w:t>о-</w:t>
      </w:r>
      <w:proofErr w:type="gramEnd"/>
      <w:r w:rsidRPr="00D6214F">
        <w:rPr>
          <w:rFonts w:ascii="Times New Roman" w:hAnsi="Times New Roman" w:cs="Times New Roman"/>
          <w:color w:val="000000"/>
          <w:w w:val="115"/>
          <w:sz w:val="24"/>
          <w:szCs w:val="24"/>
        </w:rPr>
        <w:br/>
        <w:t>двух из этих признаков второстепенными;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color w:val="000000"/>
          <w:w w:val="115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w w:val="115"/>
          <w:sz w:val="24"/>
          <w:szCs w:val="24"/>
        </w:rPr>
        <w:t>ошибки в условных обозначениях на принципиальных схемах, неточность графика</w:t>
      </w:r>
      <w:r w:rsidRPr="00D6214F">
        <w:rPr>
          <w:rFonts w:ascii="Times New Roman" w:hAnsi="Times New Roman" w:cs="Times New Roman"/>
          <w:color w:val="000000"/>
          <w:w w:val="115"/>
          <w:sz w:val="24"/>
          <w:szCs w:val="24"/>
        </w:rPr>
        <w:br/>
        <w:t xml:space="preserve">(например, нет подписи оси) и </w:t>
      </w:r>
      <w:proofErr w:type="spellStart"/>
      <w:proofErr w:type="gramStart"/>
      <w:r w:rsidRPr="00D6214F">
        <w:rPr>
          <w:rFonts w:ascii="Times New Roman" w:hAnsi="Times New Roman" w:cs="Times New Roman"/>
          <w:color w:val="000000"/>
          <w:w w:val="115"/>
          <w:sz w:val="24"/>
          <w:szCs w:val="24"/>
        </w:rPr>
        <w:t>др</w:t>
      </w:r>
      <w:proofErr w:type="spellEnd"/>
      <w:proofErr w:type="gramEnd"/>
      <w:r w:rsidRPr="00D6214F">
        <w:rPr>
          <w:rFonts w:ascii="Times New Roman" w:hAnsi="Times New Roman" w:cs="Times New Roman"/>
          <w:color w:val="000000"/>
          <w:w w:val="115"/>
          <w:sz w:val="24"/>
          <w:szCs w:val="24"/>
        </w:rPr>
        <w:t>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color w:val="000000"/>
          <w:w w:val="115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w w:val="115"/>
          <w:sz w:val="24"/>
          <w:szCs w:val="24"/>
        </w:rPr>
        <w:t>нерациональный метод решения задачи или недостаточно продуманный план устного</w:t>
      </w:r>
      <w:r w:rsidRPr="00D6214F">
        <w:rPr>
          <w:rFonts w:ascii="Times New Roman" w:hAnsi="Times New Roman" w:cs="Times New Roman"/>
          <w:color w:val="000000"/>
          <w:w w:val="115"/>
          <w:sz w:val="24"/>
          <w:szCs w:val="24"/>
        </w:rPr>
        <w:br/>
        <w:t xml:space="preserve">ответа (нарушение логики, подмена отдельных основных вопросов </w:t>
      </w:r>
      <w:proofErr w:type="gramStart"/>
      <w:r w:rsidRPr="00D6214F">
        <w:rPr>
          <w:rFonts w:ascii="Times New Roman" w:hAnsi="Times New Roman" w:cs="Times New Roman"/>
          <w:color w:val="000000"/>
          <w:w w:val="115"/>
          <w:sz w:val="24"/>
          <w:szCs w:val="24"/>
        </w:rPr>
        <w:t>второстепенными</w:t>
      </w:r>
      <w:proofErr w:type="gramEnd"/>
      <w:r w:rsidRPr="00D6214F">
        <w:rPr>
          <w:rFonts w:ascii="Times New Roman" w:hAnsi="Times New Roman" w:cs="Times New Roman"/>
          <w:color w:val="000000"/>
          <w:w w:val="115"/>
          <w:sz w:val="24"/>
          <w:szCs w:val="24"/>
        </w:rPr>
        <w:t>);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color w:val="000000"/>
          <w:w w:val="115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w w:val="115"/>
          <w:sz w:val="24"/>
          <w:szCs w:val="24"/>
        </w:rPr>
        <w:t>нерациональные методы работы со справочной и другой литературой;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color w:val="000000"/>
          <w:w w:val="115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w w:val="115"/>
          <w:sz w:val="24"/>
          <w:szCs w:val="24"/>
        </w:rPr>
        <w:t>неумение решать задачи в общем виде (для учащихся 8-9 классов).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color w:val="000000"/>
          <w:spacing w:val="7"/>
          <w:w w:val="116"/>
          <w:sz w:val="24"/>
          <w:szCs w:val="24"/>
        </w:rPr>
      </w:pP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color w:val="000000"/>
          <w:spacing w:val="7"/>
          <w:w w:val="116"/>
          <w:sz w:val="24"/>
          <w:szCs w:val="24"/>
        </w:rPr>
      </w:pP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D6214F">
        <w:rPr>
          <w:rFonts w:ascii="Times New Roman" w:hAnsi="Times New Roman" w:cs="Times New Roman"/>
          <w:b/>
          <w:w w:val="116"/>
          <w:sz w:val="24"/>
          <w:szCs w:val="24"/>
        </w:rPr>
        <w:t>Недочётами являются: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color w:val="000000"/>
          <w:w w:val="116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1"/>
          <w:w w:val="116"/>
          <w:sz w:val="24"/>
          <w:szCs w:val="24"/>
        </w:rPr>
        <w:t>нерациональные приёмы вычислений и преобразований;</w:t>
      </w:r>
    </w:p>
    <w:p w:rsidR="002A460D" w:rsidRPr="00D6214F" w:rsidRDefault="002A460D" w:rsidP="002727B0">
      <w:pPr>
        <w:pStyle w:val="a5"/>
        <w:rPr>
          <w:rFonts w:ascii="Times New Roman" w:hAnsi="Times New Roman" w:cs="Times New Roman"/>
          <w:color w:val="000000"/>
          <w:w w:val="116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1"/>
          <w:w w:val="116"/>
          <w:sz w:val="24"/>
          <w:szCs w:val="24"/>
        </w:rPr>
        <w:t>ошибки в вычислениях (арифметические);</w:t>
      </w:r>
    </w:p>
    <w:p w:rsidR="005647DA" w:rsidRPr="005647DA" w:rsidRDefault="002A460D" w:rsidP="005647DA">
      <w:pPr>
        <w:pStyle w:val="a5"/>
        <w:rPr>
          <w:rFonts w:ascii="Times New Roman" w:hAnsi="Times New Roman" w:cs="Times New Roman"/>
          <w:color w:val="000000"/>
          <w:spacing w:val="1"/>
          <w:w w:val="116"/>
          <w:sz w:val="24"/>
          <w:szCs w:val="24"/>
        </w:rPr>
      </w:pPr>
      <w:r w:rsidRPr="00D6214F">
        <w:rPr>
          <w:rFonts w:ascii="Times New Roman" w:hAnsi="Times New Roman" w:cs="Times New Roman"/>
          <w:color w:val="000000"/>
          <w:spacing w:val="1"/>
          <w:w w:val="116"/>
          <w:sz w:val="24"/>
          <w:szCs w:val="24"/>
        </w:rPr>
        <w:t>небрежное выполнение записей, чертежей, схем</w:t>
      </w:r>
    </w:p>
    <w:p w:rsidR="002727B0" w:rsidRPr="00A82019" w:rsidRDefault="002727B0" w:rsidP="002727B0">
      <w:pPr>
        <w:spacing w:before="100" w:beforeAutospacing="1"/>
        <w:ind w:left="720"/>
        <w:rPr>
          <w:b/>
          <w:bCs/>
          <w:color w:val="000000"/>
          <w:sz w:val="28"/>
          <w:szCs w:val="28"/>
        </w:rPr>
      </w:pPr>
    </w:p>
    <w:p w:rsidR="002A460D" w:rsidRPr="00D6214F" w:rsidRDefault="002A460D" w:rsidP="00E50A07">
      <w:pPr>
        <w:tabs>
          <w:tab w:val="left" w:pos="284"/>
          <w:tab w:val="left" w:pos="426"/>
        </w:tabs>
        <w:ind w:left="142" w:right="-87"/>
        <w:jc w:val="center"/>
        <w:rPr>
          <w:b/>
          <w:bCs/>
          <w:color w:val="000000"/>
        </w:rPr>
      </w:pPr>
      <w:r w:rsidRPr="00D6214F">
        <w:rPr>
          <w:b/>
          <w:bCs/>
          <w:color w:val="000000"/>
        </w:rPr>
        <w:t>Учебно-методический комплект:</w:t>
      </w:r>
    </w:p>
    <w:p w:rsidR="002A460D" w:rsidRPr="00D6214F" w:rsidRDefault="002A460D" w:rsidP="00E50A07">
      <w:pPr>
        <w:pStyle w:val="a7"/>
        <w:tabs>
          <w:tab w:val="left" w:pos="284"/>
          <w:tab w:val="left" w:pos="426"/>
        </w:tabs>
        <w:spacing w:before="0" w:beforeAutospacing="0"/>
        <w:ind w:left="142" w:right="-87"/>
        <w:jc w:val="center"/>
        <w:rPr>
          <w:u w:val="single"/>
        </w:rPr>
      </w:pPr>
      <w:r w:rsidRPr="00D6214F">
        <w:rPr>
          <w:u w:val="single"/>
        </w:rPr>
        <w:t>Список литературы:</w:t>
      </w:r>
    </w:p>
    <w:p w:rsidR="00010D92" w:rsidRPr="00D6214F" w:rsidRDefault="00010D92" w:rsidP="00E50A07">
      <w:pPr>
        <w:tabs>
          <w:tab w:val="left" w:pos="284"/>
          <w:tab w:val="left" w:pos="426"/>
        </w:tabs>
        <w:ind w:left="142" w:right="-87"/>
        <w:jc w:val="both"/>
      </w:pPr>
      <w:r w:rsidRPr="00D6214F">
        <w:t>1.  Геометрия: 7 класс: учебник для учащихся общеобразо</w:t>
      </w:r>
      <w:r w:rsidRPr="00D6214F">
        <w:softHyphen/>
        <w:t xml:space="preserve">вательных учреждений/ А.Г. </w:t>
      </w:r>
      <w:proofErr w:type="gramStart"/>
      <w:r w:rsidRPr="00D6214F">
        <w:t>Мерзляк</w:t>
      </w:r>
      <w:proofErr w:type="gramEnd"/>
      <w:r w:rsidRPr="00D6214F">
        <w:t>, В.Б. Полонский, М.С. Якир. — М.</w:t>
      </w:r>
      <w:proofErr w:type="gramStart"/>
      <w:r w:rsidRPr="00D6214F">
        <w:t xml:space="preserve"> :</w:t>
      </w:r>
      <w:proofErr w:type="gramEnd"/>
      <w:r w:rsidRPr="00D6214F">
        <w:t xml:space="preserve"> </w:t>
      </w:r>
      <w:proofErr w:type="spellStart"/>
      <w:r w:rsidRPr="00D6214F">
        <w:t>Вентана</w:t>
      </w:r>
      <w:proofErr w:type="spellEnd"/>
      <w:r w:rsidRPr="00D6214F">
        <w:t>-Граф, 2012.</w:t>
      </w:r>
    </w:p>
    <w:p w:rsidR="00010D92" w:rsidRPr="00D6214F" w:rsidRDefault="00010D92" w:rsidP="00E50A07">
      <w:pPr>
        <w:tabs>
          <w:tab w:val="left" w:pos="284"/>
          <w:tab w:val="left" w:pos="426"/>
        </w:tabs>
        <w:ind w:left="142" w:right="-87"/>
        <w:jc w:val="both"/>
      </w:pPr>
      <w:r w:rsidRPr="00D6214F">
        <w:t xml:space="preserve">2.  Геометрия: 7 класс: дидактические материалы: сборник задач и контрольных работ/ А.Г. </w:t>
      </w:r>
      <w:proofErr w:type="gramStart"/>
      <w:r w:rsidRPr="00D6214F">
        <w:t>Мерзляк</w:t>
      </w:r>
      <w:proofErr w:type="gramEnd"/>
      <w:r w:rsidRPr="00D6214F">
        <w:t>, В.Б. Полон</w:t>
      </w:r>
      <w:r w:rsidRPr="00D6214F">
        <w:softHyphen/>
        <w:t>ский, М.С. Якир. — М.</w:t>
      </w:r>
      <w:proofErr w:type="gramStart"/>
      <w:r w:rsidRPr="00D6214F">
        <w:t xml:space="preserve"> :</w:t>
      </w:r>
      <w:proofErr w:type="gramEnd"/>
      <w:r w:rsidRPr="00D6214F">
        <w:t xml:space="preserve"> </w:t>
      </w:r>
      <w:proofErr w:type="spellStart"/>
      <w:r w:rsidRPr="00D6214F">
        <w:t>Вентана</w:t>
      </w:r>
      <w:proofErr w:type="spellEnd"/>
      <w:r w:rsidRPr="00D6214F">
        <w:t>-Граф, 2013.</w:t>
      </w:r>
    </w:p>
    <w:p w:rsidR="00010D92" w:rsidRPr="00D6214F" w:rsidRDefault="00010D92" w:rsidP="00E50A07">
      <w:pPr>
        <w:tabs>
          <w:tab w:val="left" w:pos="284"/>
          <w:tab w:val="left" w:pos="426"/>
        </w:tabs>
        <w:ind w:left="142" w:right="-87"/>
        <w:jc w:val="both"/>
      </w:pPr>
      <w:r w:rsidRPr="00D6214F">
        <w:t xml:space="preserve">3.  Геометрия: 7 класс: рабочие тетради </w:t>
      </w:r>
      <w:r w:rsidRPr="00D6214F">
        <w:rPr>
          <w:rStyle w:val="1pt"/>
          <w:sz w:val="24"/>
          <w:szCs w:val="24"/>
        </w:rPr>
        <w:t>№1,2/</w:t>
      </w:r>
      <w:r w:rsidRPr="00D6214F">
        <w:t xml:space="preserve"> А.Г. </w:t>
      </w:r>
      <w:proofErr w:type="gramStart"/>
      <w:r w:rsidRPr="00D6214F">
        <w:t>Мерзляк</w:t>
      </w:r>
      <w:proofErr w:type="gramEnd"/>
      <w:r w:rsidRPr="00D6214F">
        <w:t>, В.Б. Полонский, М.С. Якир. — М.</w:t>
      </w:r>
      <w:proofErr w:type="gramStart"/>
      <w:r w:rsidRPr="00D6214F">
        <w:t xml:space="preserve"> :</w:t>
      </w:r>
      <w:proofErr w:type="gramEnd"/>
      <w:r w:rsidRPr="00D6214F">
        <w:t xml:space="preserve"> </w:t>
      </w:r>
      <w:proofErr w:type="spellStart"/>
      <w:r w:rsidRPr="00D6214F">
        <w:t>Вентана</w:t>
      </w:r>
      <w:proofErr w:type="spellEnd"/>
      <w:r w:rsidRPr="00D6214F">
        <w:t>-Граф, 2013.</w:t>
      </w:r>
    </w:p>
    <w:p w:rsidR="00010D92" w:rsidRPr="00D6214F" w:rsidRDefault="00010D92" w:rsidP="00E50A07">
      <w:pPr>
        <w:tabs>
          <w:tab w:val="left" w:pos="284"/>
          <w:tab w:val="left" w:pos="426"/>
        </w:tabs>
        <w:ind w:left="142" w:right="-87"/>
        <w:jc w:val="both"/>
      </w:pPr>
      <w:r w:rsidRPr="00D6214F">
        <w:t xml:space="preserve">4.  Геометрия: 7 класс: методическое пособие/ Е.В. Буцко, А.Г. </w:t>
      </w:r>
      <w:proofErr w:type="gramStart"/>
      <w:r w:rsidRPr="00D6214F">
        <w:t>Мерзляк</w:t>
      </w:r>
      <w:proofErr w:type="gramEnd"/>
      <w:r w:rsidRPr="00D6214F">
        <w:t>, В.Б. Полонский, М.С. Якир. — М.</w:t>
      </w:r>
      <w:proofErr w:type="gramStart"/>
      <w:r w:rsidRPr="00D6214F">
        <w:t xml:space="preserve"> :</w:t>
      </w:r>
      <w:proofErr w:type="gramEnd"/>
      <w:r w:rsidRPr="00D6214F">
        <w:t xml:space="preserve"> </w:t>
      </w:r>
      <w:proofErr w:type="spellStart"/>
      <w:r w:rsidRPr="00D6214F">
        <w:t>Вента</w:t>
      </w:r>
      <w:r w:rsidRPr="00D6214F">
        <w:softHyphen/>
        <w:t>на-Граф</w:t>
      </w:r>
      <w:proofErr w:type="spellEnd"/>
      <w:r w:rsidRPr="00D6214F">
        <w:t>, 2013.</w:t>
      </w:r>
    </w:p>
    <w:p w:rsidR="00010D92" w:rsidRPr="00D6214F" w:rsidRDefault="00010D92" w:rsidP="00E50A07">
      <w:pPr>
        <w:tabs>
          <w:tab w:val="left" w:pos="284"/>
          <w:tab w:val="left" w:pos="426"/>
        </w:tabs>
        <w:ind w:left="142" w:right="-87"/>
        <w:jc w:val="both"/>
      </w:pPr>
      <w:r w:rsidRPr="00D6214F">
        <w:t>5. Геометрия: 8 класс: учебник для учащихся общеобразо</w:t>
      </w:r>
      <w:r w:rsidRPr="00D6214F">
        <w:softHyphen/>
        <w:t xml:space="preserve">вательных учреждений/ А.Г. </w:t>
      </w:r>
      <w:proofErr w:type="gramStart"/>
      <w:r w:rsidRPr="00D6214F">
        <w:t>Мерзляк</w:t>
      </w:r>
      <w:proofErr w:type="gramEnd"/>
      <w:r w:rsidRPr="00D6214F">
        <w:t>, В.Б. Полонский, М.С. Якир. — М.</w:t>
      </w:r>
      <w:proofErr w:type="gramStart"/>
      <w:r w:rsidRPr="00D6214F">
        <w:t xml:space="preserve"> :</w:t>
      </w:r>
      <w:proofErr w:type="gramEnd"/>
      <w:r w:rsidRPr="00D6214F">
        <w:t xml:space="preserve"> </w:t>
      </w:r>
      <w:proofErr w:type="spellStart"/>
      <w:r w:rsidRPr="00D6214F">
        <w:t>Вентана</w:t>
      </w:r>
      <w:proofErr w:type="spellEnd"/>
      <w:r w:rsidRPr="00D6214F">
        <w:t>-Граф, 2013.</w:t>
      </w:r>
    </w:p>
    <w:p w:rsidR="00010D92" w:rsidRPr="00D6214F" w:rsidRDefault="00010D92" w:rsidP="00E50A07">
      <w:pPr>
        <w:tabs>
          <w:tab w:val="left" w:pos="284"/>
          <w:tab w:val="left" w:pos="426"/>
        </w:tabs>
        <w:ind w:left="142" w:right="-87"/>
        <w:jc w:val="both"/>
      </w:pPr>
      <w:r w:rsidRPr="00D6214F">
        <w:t xml:space="preserve">6. Геометрия: 8 класс: дидактические материалы: сборник задач и контрольных работ / А.Г. </w:t>
      </w:r>
      <w:proofErr w:type="gramStart"/>
      <w:r w:rsidRPr="00D6214F">
        <w:t>Мерзляк</w:t>
      </w:r>
      <w:proofErr w:type="gramEnd"/>
      <w:r w:rsidRPr="00D6214F">
        <w:t>, В.Б. Полон</w:t>
      </w:r>
      <w:r w:rsidRPr="00D6214F">
        <w:softHyphen/>
        <w:t>ский, М.С. Якир. — М.</w:t>
      </w:r>
      <w:proofErr w:type="gramStart"/>
      <w:r w:rsidRPr="00D6214F">
        <w:t xml:space="preserve"> :</w:t>
      </w:r>
      <w:proofErr w:type="gramEnd"/>
      <w:r w:rsidRPr="00D6214F">
        <w:t xml:space="preserve"> </w:t>
      </w:r>
      <w:proofErr w:type="spellStart"/>
      <w:r w:rsidRPr="00D6214F">
        <w:t>Вентана</w:t>
      </w:r>
      <w:proofErr w:type="spellEnd"/>
      <w:r w:rsidRPr="00D6214F">
        <w:t>-Граф, 2013.</w:t>
      </w:r>
    </w:p>
    <w:p w:rsidR="00010D92" w:rsidRPr="00D6214F" w:rsidRDefault="00010D92" w:rsidP="00E50A07">
      <w:pPr>
        <w:tabs>
          <w:tab w:val="left" w:pos="284"/>
          <w:tab w:val="left" w:pos="426"/>
        </w:tabs>
        <w:ind w:left="142" w:right="-87"/>
        <w:jc w:val="both"/>
      </w:pPr>
      <w:r w:rsidRPr="00D6214F">
        <w:lastRenderedPageBreak/>
        <w:t xml:space="preserve">7. Геометрия: 8 класс: рабочие тетради </w:t>
      </w:r>
      <w:r w:rsidRPr="00D6214F">
        <w:rPr>
          <w:rStyle w:val="1pt"/>
          <w:sz w:val="24"/>
          <w:szCs w:val="24"/>
        </w:rPr>
        <w:t>№1,2/</w:t>
      </w:r>
      <w:r w:rsidRPr="00D6214F">
        <w:t xml:space="preserve"> А.Г. </w:t>
      </w:r>
      <w:proofErr w:type="gramStart"/>
      <w:r w:rsidRPr="00D6214F">
        <w:t>Мерзляк</w:t>
      </w:r>
      <w:proofErr w:type="gramEnd"/>
      <w:r w:rsidRPr="00D6214F">
        <w:t>, В.Б. Полонский, М.С. Якир. — М.</w:t>
      </w:r>
      <w:proofErr w:type="gramStart"/>
      <w:r w:rsidRPr="00D6214F">
        <w:t xml:space="preserve"> :</w:t>
      </w:r>
      <w:proofErr w:type="gramEnd"/>
      <w:r w:rsidRPr="00D6214F">
        <w:t xml:space="preserve"> </w:t>
      </w:r>
      <w:proofErr w:type="spellStart"/>
      <w:r w:rsidRPr="00D6214F">
        <w:t>Вентана</w:t>
      </w:r>
      <w:proofErr w:type="spellEnd"/>
      <w:r w:rsidRPr="00D6214F">
        <w:t>-Граф, 2013.</w:t>
      </w:r>
    </w:p>
    <w:p w:rsidR="00010D92" w:rsidRPr="00D6214F" w:rsidRDefault="00010D92" w:rsidP="00E50A07">
      <w:pPr>
        <w:tabs>
          <w:tab w:val="left" w:pos="284"/>
          <w:tab w:val="left" w:pos="426"/>
        </w:tabs>
        <w:ind w:left="142" w:right="-87"/>
        <w:jc w:val="both"/>
      </w:pPr>
      <w:r w:rsidRPr="00D6214F">
        <w:t>8. Геометрия: 8 класс: методическое пособие</w:t>
      </w:r>
      <w:r w:rsidRPr="00D6214F">
        <w:rPr>
          <w:rStyle w:val="1pt"/>
          <w:sz w:val="24"/>
          <w:szCs w:val="24"/>
        </w:rPr>
        <w:t>/Е.В.</w:t>
      </w:r>
      <w:r w:rsidRPr="00D6214F">
        <w:t xml:space="preserve"> Буцко, А.Г. </w:t>
      </w:r>
      <w:proofErr w:type="gramStart"/>
      <w:r w:rsidRPr="00D6214F">
        <w:t>Мерзляк</w:t>
      </w:r>
      <w:proofErr w:type="gramEnd"/>
      <w:r w:rsidRPr="00D6214F">
        <w:t>, В.Б. Полонский, М.С. Якир. — М.</w:t>
      </w:r>
      <w:proofErr w:type="gramStart"/>
      <w:r w:rsidRPr="00D6214F">
        <w:t xml:space="preserve"> :</w:t>
      </w:r>
      <w:proofErr w:type="gramEnd"/>
      <w:r w:rsidRPr="00D6214F">
        <w:t xml:space="preserve"> </w:t>
      </w:r>
      <w:proofErr w:type="spellStart"/>
      <w:r w:rsidRPr="00D6214F">
        <w:t>Вента</w:t>
      </w:r>
      <w:r w:rsidRPr="00D6214F">
        <w:softHyphen/>
        <w:t>на-Граф</w:t>
      </w:r>
      <w:proofErr w:type="spellEnd"/>
      <w:r w:rsidRPr="00D6214F">
        <w:t>, 2013.</w:t>
      </w:r>
    </w:p>
    <w:p w:rsidR="00010D92" w:rsidRPr="00D6214F" w:rsidRDefault="00010D92" w:rsidP="00E50A07">
      <w:pPr>
        <w:tabs>
          <w:tab w:val="left" w:pos="284"/>
          <w:tab w:val="left" w:pos="426"/>
        </w:tabs>
        <w:ind w:left="142" w:right="-87"/>
        <w:jc w:val="both"/>
      </w:pPr>
      <w:r w:rsidRPr="00D6214F">
        <w:t>9. Геометрия: 9 класс: учебник для учащихся общеобразо</w:t>
      </w:r>
      <w:r w:rsidRPr="00D6214F">
        <w:softHyphen/>
        <w:t xml:space="preserve">вательных учреждений/ А.Г. </w:t>
      </w:r>
      <w:proofErr w:type="gramStart"/>
      <w:r w:rsidRPr="00D6214F">
        <w:t>Мерзляк</w:t>
      </w:r>
      <w:proofErr w:type="gramEnd"/>
      <w:r w:rsidRPr="00D6214F">
        <w:t>, В.Б. Полонский, М.С. Якир. — М.</w:t>
      </w:r>
      <w:proofErr w:type="gramStart"/>
      <w:r w:rsidRPr="00D6214F">
        <w:t xml:space="preserve"> :</w:t>
      </w:r>
      <w:proofErr w:type="gramEnd"/>
      <w:r w:rsidRPr="00D6214F">
        <w:t xml:space="preserve"> </w:t>
      </w:r>
      <w:proofErr w:type="spellStart"/>
      <w:r w:rsidRPr="00D6214F">
        <w:t>Вентана</w:t>
      </w:r>
      <w:proofErr w:type="spellEnd"/>
      <w:r w:rsidRPr="00D6214F">
        <w:t>-Граф.  (Готовится к выпуску в 2014 г.)</w:t>
      </w:r>
    </w:p>
    <w:p w:rsidR="00010D92" w:rsidRPr="00D6214F" w:rsidRDefault="00010D92" w:rsidP="00E50A07">
      <w:pPr>
        <w:tabs>
          <w:tab w:val="left" w:pos="284"/>
          <w:tab w:val="left" w:pos="426"/>
        </w:tabs>
        <w:ind w:left="142" w:right="-87"/>
        <w:jc w:val="both"/>
      </w:pPr>
      <w:r w:rsidRPr="00D6214F">
        <w:t>10. Геометрия: 9 класс: дидактические материалы: сбор</w:t>
      </w:r>
      <w:r w:rsidRPr="00D6214F">
        <w:softHyphen/>
        <w:t xml:space="preserve">ник задач и контрольных работ/ А.Г. </w:t>
      </w:r>
      <w:proofErr w:type="gramStart"/>
      <w:r w:rsidRPr="00D6214F">
        <w:t>Мерзляк</w:t>
      </w:r>
      <w:proofErr w:type="gramEnd"/>
      <w:r w:rsidRPr="00D6214F">
        <w:t>, В.Б. По</w:t>
      </w:r>
      <w:r w:rsidRPr="00D6214F">
        <w:softHyphen/>
        <w:t>лонский, М.С. Якир. — М.</w:t>
      </w:r>
      <w:proofErr w:type="gramStart"/>
      <w:r w:rsidRPr="00D6214F">
        <w:t xml:space="preserve"> :</w:t>
      </w:r>
      <w:proofErr w:type="gramEnd"/>
      <w:r w:rsidRPr="00D6214F">
        <w:t xml:space="preserve"> </w:t>
      </w:r>
      <w:proofErr w:type="spellStart"/>
      <w:r w:rsidRPr="00D6214F">
        <w:t>Вентана</w:t>
      </w:r>
      <w:proofErr w:type="spellEnd"/>
      <w:r w:rsidRPr="00D6214F">
        <w:t>-Граф. (Готовится к выпуску в 2014 г.)</w:t>
      </w:r>
    </w:p>
    <w:p w:rsidR="00010D92" w:rsidRPr="00D6214F" w:rsidRDefault="00010D92" w:rsidP="00E50A07">
      <w:pPr>
        <w:tabs>
          <w:tab w:val="left" w:pos="284"/>
          <w:tab w:val="left" w:pos="426"/>
        </w:tabs>
        <w:ind w:left="142" w:right="-87"/>
        <w:jc w:val="both"/>
      </w:pPr>
      <w:r w:rsidRPr="00D6214F">
        <w:t xml:space="preserve">11. Геометрия: 9 класс: рабочие тетради № 1, 2/ А.Г. </w:t>
      </w:r>
      <w:proofErr w:type="gramStart"/>
      <w:r w:rsidRPr="00D6214F">
        <w:t>Мерз</w:t>
      </w:r>
      <w:r w:rsidRPr="00D6214F">
        <w:softHyphen/>
        <w:t>ляк</w:t>
      </w:r>
      <w:proofErr w:type="gramEnd"/>
      <w:r w:rsidRPr="00D6214F">
        <w:t>, В.Б. Полонский, М.С. Якир. — М.</w:t>
      </w:r>
      <w:proofErr w:type="gramStart"/>
      <w:r w:rsidRPr="00D6214F">
        <w:t xml:space="preserve"> :</w:t>
      </w:r>
      <w:proofErr w:type="gramEnd"/>
      <w:r w:rsidRPr="00D6214F">
        <w:t xml:space="preserve"> </w:t>
      </w:r>
      <w:proofErr w:type="spellStart"/>
      <w:r w:rsidRPr="00D6214F">
        <w:t>Вентана</w:t>
      </w:r>
      <w:proofErr w:type="spellEnd"/>
      <w:r w:rsidRPr="00D6214F">
        <w:t>-Граф. (Готовится к выпуску в 2014 г.)</w:t>
      </w:r>
    </w:p>
    <w:p w:rsidR="00010D92" w:rsidRPr="00D6214F" w:rsidRDefault="00010D92" w:rsidP="00E50A07">
      <w:pPr>
        <w:tabs>
          <w:tab w:val="left" w:pos="284"/>
          <w:tab w:val="left" w:pos="426"/>
        </w:tabs>
        <w:ind w:left="142" w:right="-87"/>
        <w:jc w:val="both"/>
      </w:pPr>
      <w:r w:rsidRPr="00D6214F">
        <w:t>12. Геометрия: 9 класс: методическое пособие</w:t>
      </w:r>
      <w:r w:rsidRPr="00D6214F">
        <w:rPr>
          <w:rStyle w:val="23"/>
          <w:sz w:val="24"/>
          <w:szCs w:val="24"/>
        </w:rPr>
        <w:t>/Е.В.</w:t>
      </w:r>
      <w:r w:rsidRPr="00D6214F">
        <w:t xml:space="preserve"> Буцко, А.Г. </w:t>
      </w:r>
      <w:proofErr w:type="gramStart"/>
      <w:r w:rsidRPr="00D6214F">
        <w:t>Мерзляк</w:t>
      </w:r>
      <w:proofErr w:type="gramEnd"/>
      <w:r w:rsidRPr="00D6214F">
        <w:t>, В.Б. Полонский, М.С. Якир. — М.</w:t>
      </w:r>
      <w:proofErr w:type="gramStart"/>
      <w:r w:rsidRPr="00D6214F">
        <w:t xml:space="preserve"> :</w:t>
      </w:r>
      <w:proofErr w:type="gramEnd"/>
      <w:r w:rsidRPr="00D6214F">
        <w:t xml:space="preserve"> </w:t>
      </w:r>
      <w:proofErr w:type="spellStart"/>
      <w:r w:rsidRPr="00D6214F">
        <w:t>Вентана</w:t>
      </w:r>
      <w:proofErr w:type="spellEnd"/>
      <w:r w:rsidRPr="00D6214F">
        <w:t>-Граф. (Готовится к выпуску в 2014 г.)</w:t>
      </w:r>
    </w:p>
    <w:p w:rsidR="00010D92" w:rsidRPr="00D6214F" w:rsidRDefault="00010D92" w:rsidP="00E50A07">
      <w:pPr>
        <w:tabs>
          <w:tab w:val="left" w:pos="284"/>
          <w:tab w:val="left" w:pos="426"/>
        </w:tabs>
        <w:ind w:left="142" w:right="-87"/>
        <w:jc w:val="center"/>
        <w:rPr>
          <w:b/>
          <w:i/>
        </w:rPr>
      </w:pPr>
      <w:r w:rsidRPr="00D6214F">
        <w:rPr>
          <w:b/>
          <w:i/>
        </w:rPr>
        <w:t xml:space="preserve">Справочные пособия, научно – </w:t>
      </w:r>
      <w:proofErr w:type="gramStart"/>
      <w:r w:rsidRPr="00D6214F">
        <w:rPr>
          <w:b/>
          <w:i/>
        </w:rPr>
        <w:t>популярная</w:t>
      </w:r>
      <w:proofErr w:type="gramEnd"/>
      <w:r w:rsidRPr="00D6214F">
        <w:rPr>
          <w:b/>
          <w:i/>
        </w:rPr>
        <w:t xml:space="preserve"> </w:t>
      </w:r>
    </w:p>
    <w:p w:rsidR="00010D92" w:rsidRPr="00D6214F" w:rsidRDefault="00010D92" w:rsidP="00E50A07">
      <w:pPr>
        <w:tabs>
          <w:tab w:val="left" w:pos="284"/>
          <w:tab w:val="left" w:pos="426"/>
        </w:tabs>
        <w:ind w:left="142" w:right="-87"/>
        <w:jc w:val="center"/>
        <w:rPr>
          <w:b/>
          <w:i/>
        </w:rPr>
      </w:pPr>
      <w:r w:rsidRPr="00D6214F">
        <w:rPr>
          <w:b/>
          <w:i/>
        </w:rPr>
        <w:t xml:space="preserve">и историческая литература </w:t>
      </w:r>
    </w:p>
    <w:p w:rsidR="00010D92" w:rsidRPr="00D6214F" w:rsidRDefault="00010D92" w:rsidP="00E50A07">
      <w:pPr>
        <w:numPr>
          <w:ilvl w:val="0"/>
          <w:numId w:val="14"/>
        </w:numPr>
        <w:tabs>
          <w:tab w:val="left" w:pos="284"/>
          <w:tab w:val="left" w:pos="426"/>
        </w:tabs>
        <w:suppressAutoHyphens/>
        <w:ind w:left="142" w:right="-87" w:firstLine="0"/>
      </w:pPr>
      <w:proofErr w:type="spellStart"/>
      <w:r w:rsidRPr="00D6214F">
        <w:t>Агаханов</w:t>
      </w:r>
      <w:proofErr w:type="spellEnd"/>
      <w:r w:rsidRPr="00D6214F">
        <w:t xml:space="preserve"> Н.Х., </w:t>
      </w:r>
      <w:proofErr w:type="spellStart"/>
      <w:r w:rsidRPr="00D6214F">
        <w:t>Подлипский</w:t>
      </w:r>
      <w:proofErr w:type="spellEnd"/>
      <w:r w:rsidRPr="00D6214F">
        <w:t xml:space="preserve"> О.К. Математика: районные олимпиады</w:t>
      </w:r>
      <w:proofErr w:type="gramStart"/>
      <w:r w:rsidRPr="00D6214F">
        <w:t xml:space="preserve"> :</w:t>
      </w:r>
      <w:proofErr w:type="gramEnd"/>
      <w:r w:rsidRPr="00D6214F">
        <w:t>6-11 классы. – М.: Просвещение,1990.</w:t>
      </w:r>
    </w:p>
    <w:p w:rsidR="00010D92" w:rsidRPr="00D6214F" w:rsidRDefault="00010D92" w:rsidP="00E50A07">
      <w:pPr>
        <w:numPr>
          <w:ilvl w:val="0"/>
          <w:numId w:val="14"/>
        </w:numPr>
        <w:tabs>
          <w:tab w:val="left" w:pos="284"/>
          <w:tab w:val="left" w:pos="426"/>
        </w:tabs>
        <w:suppressAutoHyphens/>
        <w:ind w:left="142" w:right="-87" w:firstLine="0"/>
      </w:pPr>
      <w:r w:rsidRPr="00D6214F">
        <w:t>Гаврилова Т.Д. Занимательная математика:5-11 классы. – Волгоград: Учитель, 2008.</w:t>
      </w:r>
    </w:p>
    <w:p w:rsidR="00010D92" w:rsidRPr="00D6214F" w:rsidRDefault="00010D92" w:rsidP="00E50A07">
      <w:pPr>
        <w:numPr>
          <w:ilvl w:val="0"/>
          <w:numId w:val="14"/>
        </w:numPr>
        <w:tabs>
          <w:tab w:val="left" w:pos="284"/>
          <w:tab w:val="left" w:pos="426"/>
        </w:tabs>
        <w:suppressAutoHyphens/>
        <w:ind w:left="142" w:right="-87" w:firstLine="0"/>
      </w:pPr>
      <w:proofErr w:type="spellStart"/>
      <w:r w:rsidRPr="00D6214F">
        <w:t>Левитас</w:t>
      </w:r>
      <w:proofErr w:type="spellEnd"/>
      <w:r w:rsidRPr="00D6214F">
        <w:t xml:space="preserve"> Г.Г. Нестандартные задачи по математике. - М.: </w:t>
      </w:r>
      <w:proofErr w:type="spellStart"/>
      <w:r w:rsidRPr="00D6214F">
        <w:t>Илекса</w:t>
      </w:r>
      <w:proofErr w:type="spellEnd"/>
      <w:r w:rsidRPr="00D6214F">
        <w:t>, 2007.</w:t>
      </w:r>
    </w:p>
    <w:p w:rsidR="00010D92" w:rsidRPr="00D6214F" w:rsidRDefault="00010D92" w:rsidP="00E50A07">
      <w:pPr>
        <w:numPr>
          <w:ilvl w:val="0"/>
          <w:numId w:val="14"/>
        </w:numPr>
        <w:tabs>
          <w:tab w:val="left" w:pos="284"/>
          <w:tab w:val="left" w:pos="426"/>
        </w:tabs>
        <w:suppressAutoHyphens/>
        <w:ind w:left="142" w:right="-87" w:firstLine="0"/>
      </w:pPr>
      <w:r w:rsidRPr="00D6214F">
        <w:t xml:space="preserve">Екимова М.А, Кукин Г.П. Задачи на разрезание. – М.: МЦНМО,2002 </w:t>
      </w:r>
    </w:p>
    <w:p w:rsidR="00010D92" w:rsidRPr="00D6214F" w:rsidRDefault="00010D92" w:rsidP="00E50A07">
      <w:pPr>
        <w:numPr>
          <w:ilvl w:val="0"/>
          <w:numId w:val="14"/>
        </w:numPr>
        <w:tabs>
          <w:tab w:val="left" w:pos="284"/>
          <w:tab w:val="left" w:pos="426"/>
        </w:tabs>
        <w:suppressAutoHyphens/>
        <w:ind w:left="142" w:right="-87" w:firstLine="0"/>
      </w:pPr>
      <w:proofErr w:type="gramStart"/>
      <w:r w:rsidRPr="00D6214F">
        <w:t>Перли</w:t>
      </w:r>
      <w:proofErr w:type="gramEnd"/>
      <w:r w:rsidRPr="00D6214F">
        <w:t xml:space="preserve"> С.С., Перли Б.С. Страницы русской истории на уроках математики. – М.: Педагогика-Пресс,1994.</w:t>
      </w:r>
    </w:p>
    <w:p w:rsidR="00010D92" w:rsidRPr="00D6214F" w:rsidRDefault="00010D92" w:rsidP="00E50A07">
      <w:pPr>
        <w:numPr>
          <w:ilvl w:val="0"/>
          <w:numId w:val="14"/>
        </w:numPr>
        <w:tabs>
          <w:tab w:val="left" w:pos="284"/>
          <w:tab w:val="left" w:pos="426"/>
        </w:tabs>
        <w:suppressAutoHyphens/>
        <w:ind w:left="142" w:right="-87" w:firstLine="0"/>
      </w:pPr>
      <w:r w:rsidRPr="00D6214F">
        <w:t>Пичугин Л.Ф. За станицами учебника алгебры. – М.: Просвещение, 2010.</w:t>
      </w:r>
    </w:p>
    <w:p w:rsidR="00010D92" w:rsidRPr="00D6214F" w:rsidRDefault="00010D92" w:rsidP="00E50A07">
      <w:pPr>
        <w:numPr>
          <w:ilvl w:val="0"/>
          <w:numId w:val="14"/>
        </w:numPr>
        <w:tabs>
          <w:tab w:val="left" w:pos="284"/>
          <w:tab w:val="left" w:pos="426"/>
        </w:tabs>
        <w:suppressAutoHyphens/>
        <w:ind w:left="142" w:right="-87" w:firstLine="0"/>
      </w:pPr>
      <w:r w:rsidRPr="00D6214F">
        <w:t xml:space="preserve">Пойа Дж. Как решать задачу? – М.: Просвещение,1975. </w:t>
      </w:r>
    </w:p>
    <w:p w:rsidR="00010D92" w:rsidRPr="00D6214F" w:rsidRDefault="00010D92" w:rsidP="00E50A07">
      <w:pPr>
        <w:numPr>
          <w:ilvl w:val="0"/>
          <w:numId w:val="14"/>
        </w:numPr>
        <w:tabs>
          <w:tab w:val="left" w:pos="284"/>
          <w:tab w:val="left" w:pos="426"/>
        </w:tabs>
        <w:suppressAutoHyphens/>
        <w:ind w:left="142" w:right="-87" w:firstLine="0"/>
      </w:pPr>
      <w:r w:rsidRPr="00D6214F">
        <w:t>Произволов В.В. Задачи на вырост. – М.: МИРОС, 1995.</w:t>
      </w:r>
    </w:p>
    <w:p w:rsidR="00010D92" w:rsidRPr="00D6214F" w:rsidRDefault="00010D92" w:rsidP="00E50A07">
      <w:pPr>
        <w:numPr>
          <w:ilvl w:val="0"/>
          <w:numId w:val="14"/>
        </w:numPr>
        <w:tabs>
          <w:tab w:val="left" w:pos="284"/>
          <w:tab w:val="left" w:pos="426"/>
        </w:tabs>
        <w:suppressAutoHyphens/>
        <w:ind w:left="142" w:right="-87" w:firstLine="0"/>
      </w:pPr>
      <w:proofErr w:type="spellStart"/>
      <w:r w:rsidRPr="00D6214F">
        <w:t>Шарыгин.И.Ф</w:t>
      </w:r>
      <w:proofErr w:type="spellEnd"/>
      <w:r w:rsidRPr="00D6214F">
        <w:t xml:space="preserve">., </w:t>
      </w:r>
      <w:proofErr w:type="spellStart"/>
      <w:r w:rsidRPr="00D6214F">
        <w:t>Ерганжиева</w:t>
      </w:r>
      <w:proofErr w:type="spellEnd"/>
      <w:r w:rsidRPr="00D6214F">
        <w:t xml:space="preserve"> Л.Н. Наглядная геометрия. – М.: МИРОС,1995. </w:t>
      </w:r>
    </w:p>
    <w:p w:rsidR="00010D92" w:rsidRPr="00D6214F" w:rsidRDefault="00010D92" w:rsidP="00E50A07">
      <w:pPr>
        <w:numPr>
          <w:ilvl w:val="0"/>
          <w:numId w:val="14"/>
        </w:numPr>
        <w:tabs>
          <w:tab w:val="left" w:pos="284"/>
          <w:tab w:val="left" w:pos="426"/>
        </w:tabs>
        <w:suppressAutoHyphens/>
        <w:ind w:left="142" w:right="-87" w:firstLine="0"/>
      </w:pPr>
      <w:proofErr w:type="spellStart"/>
      <w:r w:rsidRPr="00D6214F">
        <w:t>Фарков</w:t>
      </w:r>
      <w:proofErr w:type="spellEnd"/>
      <w:r w:rsidRPr="00D6214F">
        <w:t xml:space="preserve"> А.В. Математические олимпиады в школе: 5-11 классы. М.: Айрис-Пресс, 2005.</w:t>
      </w:r>
    </w:p>
    <w:p w:rsidR="00010D92" w:rsidRPr="00D6214F" w:rsidRDefault="00010D92" w:rsidP="00E50A07">
      <w:pPr>
        <w:numPr>
          <w:ilvl w:val="0"/>
          <w:numId w:val="14"/>
        </w:numPr>
        <w:tabs>
          <w:tab w:val="left" w:pos="284"/>
          <w:tab w:val="left" w:pos="426"/>
        </w:tabs>
        <w:suppressAutoHyphens/>
        <w:ind w:left="142" w:right="-87" w:firstLine="0"/>
      </w:pPr>
      <w:r w:rsidRPr="00D6214F">
        <w:t xml:space="preserve">Энциклопедия для детей. Т.11: Математика. – М.: Аванта+,2003. </w:t>
      </w:r>
    </w:p>
    <w:p w:rsidR="00010D92" w:rsidRPr="00D6214F" w:rsidRDefault="004C00CD" w:rsidP="00E50A07">
      <w:pPr>
        <w:numPr>
          <w:ilvl w:val="0"/>
          <w:numId w:val="14"/>
        </w:numPr>
        <w:tabs>
          <w:tab w:val="left" w:pos="284"/>
          <w:tab w:val="left" w:pos="426"/>
        </w:tabs>
        <w:suppressAutoHyphens/>
        <w:ind w:left="142" w:right="-87" w:firstLine="0"/>
      </w:pPr>
      <w:hyperlink r:id="rId20" w:history="1">
        <w:r w:rsidR="00010D92" w:rsidRPr="00D6214F">
          <w:rPr>
            <w:rStyle w:val="-"/>
            <w:lang w:val="en-US"/>
          </w:rPr>
          <w:t>http</w:t>
        </w:r>
        <w:r w:rsidR="00010D92" w:rsidRPr="00D6214F">
          <w:rPr>
            <w:rStyle w:val="-"/>
          </w:rPr>
          <w:t>://</w:t>
        </w:r>
        <w:r w:rsidR="00010D92" w:rsidRPr="00D6214F">
          <w:rPr>
            <w:rStyle w:val="-"/>
            <w:lang w:val="en-US"/>
          </w:rPr>
          <w:t>www</w:t>
        </w:r>
        <w:r w:rsidR="00010D92" w:rsidRPr="00D6214F">
          <w:rPr>
            <w:rStyle w:val="-"/>
          </w:rPr>
          <w:t>.</w:t>
        </w:r>
        <w:proofErr w:type="spellStart"/>
        <w:r w:rsidR="00010D92" w:rsidRPr="00D6214F">
          <w:rPr>
            <w:rStyle w:val="-"/>
            <w:lang w:val="en-US"/>
          </w:rPr>
          <w:t>kuant</w:t>
        </w:r>
        <w:proofErr w:type="spellEnd"/>
        <w:r w:rsidR="00010D92" w:rsidRPr="00D6214F">
          <w:rPr>
            <w:rStyle w:val="-"/>
          </w:rPr>
          <w:t>.</w:t>
        </w:r>
        <w:r w:rsidR="00010D92" w:rsidRPr="00D6214F">
          <w:rPr>
            <w:rStyle w:val="-"/>
            <w:lang w:val="en-US"/>
          </w:rPr>
          <w:t>info</w:t>
        </w:r>
        <w:r w:rsidR="00010D92" w:rsidRPr="00D6214F">
          <w:rPr>
            <w:rStyle w:val="-"/>
          </w:rPr>
          <w:t>/</w:t>
        </w:r>
      </w:hyperlink>
      <w:r w:rsidR="00010D92" w:rsidRPr="00D6214F">
        <w:t xml:space="preserve"> Научно – популярный физико-математический журнал для школьников и студентов «Квант».</w:t>
      </w:r>
    </w:p>
    <w:p w:rsidR="00010D92" w:rsidRPr="00D6214F" w:rsidRDefault="00010D92" w:rsidP="00E50A07">
      <w:pPr>
        <w:tabs>
          <w:tab w:val="left" w:pos="284"/>
          <w:tab w:val="left" w:pos="426"/>
        </w:tabs>
        <w:ind w:left="142" w:right="-87"/>
        <w:rPr>
          <w:b/>
        </w:rPr>
      </w:pPr>
      <w:r w:rsidRPr="00D6214F">
        <w:rPr>
          <w:b/>
          <w:lang w:val="en-US"/>
        </w:rPr>
        <w:t>II</w:t>
      </w:r>
      <w:r w:rsidRPr="00D6214F">
        <w:rPr>
          <w:b/>
        </w:rPr>
        <w:t>. Печатные пособия</w:t>
      </w:r>
    </w:p>
    <w:p w:rsidR="00010D92" w:rsidRPr="00D6214F" w:rsidRDefault="00010D92" w:rsidP="00E50A07">
      <w:pPr>
        <w:tabs>
          <w:tab w:val="left" w:pos="284"/>
          <w:tab w:val="left" w:pos="426"/>
        </w:tabs>
        <w:ind w:left="142" w:right="-87"/>
      </w:pPr>
      <w:r w:rsidRPr="00D6214F">
        <w:t>1. Таблицы по геометрии для 7− 9 классов.</w:t>
      </w:r>
    </w:p>
    <w:p w:rsidR="00010D92" w:rsidRPr="00D6214F" w:rsidRDefault="00010D92" w:rsidP="00E50A07">
      <w:pPr>
        <w:tabs>
          <w:tab w:val="left" w:pos="284"/>
          <w:tab w:val="left" w:pos="426"/>
        </w:tabs>
        <w:ind w:left="142" w:right="-87"/>
      </w:pPr>
      <w:r w:rsidRPr="00D6214F">
        <w:t>2. Портреты выдающихся деятелей математики.</w:t>
      </w:r>
    </w:p>
    <w:p w:rsidR="00010D92" w:rsidRPr="00D6214F" w:rsidRDefault="00010D92" w:rsidP="00E50A07">
      <w:pPr>
        <w:tabs>
          <w:tab w:val="left" w:pos="284"/>
          <w:tab w:val="left" w:pos="426"/>
        </w:tabs>
        <w:ind w:left="142" w:right="-87"/>
      </w:pPr>
      <w:r w:rsidRPr="00D6214F">
        <w:rPr>
          <w:b/>
          <w:lang w:val="en-US"/>
        </w:rPr>
        <w:t>III</w:t>
      </w:r>
      <w:r w:rsidRPr="00D6214F">
        <w:rPr>
          <w:b/>
        </w:rPr>
        <w:t xml:space="preserve"> Технические средства обучения</w:t>
      </w:r>
    </w:p>
    <w:p w:rsidR="00010D92" w:rsidRPr="00D6214F" w:rsidRDefault="00010D92" w:rsidP="00E50A07">
      <w:pPr>
        <w:tabs>
          <w:tab w:val="left" w:pos="284"/>
          <w:tab w:val="left" w:pos="426"/>
        </w:tabs>
        <w:ind w:left="142" w:right="-87"/>
      </w:pPr>
      <w:r w:rsidRPr="00D6214F">
        <w:t>1.  Компьютер.</w:t>
      </w:r>
    </w:p>
    <w:p w:rsidR="00010D92" w:rsidRPr="00D6214F" w:rsidRDefault="00010D92" w:rsidP="00E50A07">
      <w:pPr>
        <w:tabs>
          <w:tab w:val="left" w:pos="284"/>
          <w:tab w:val="left" w:pos="426"/>
        </w:tabs>
        <w:ind w:left="142" w:right="-87"/>
      </w:pPr>
      <w:r w:rsidRPr="00D6214F">
        <w:t xml:space="preserve">2.  </w:t>
      </w:r>
      <w:proofErr w:type="spellStart"/>
      <w:r w:rsidRPr="00D6214F">
        <w:t>Мультимедиапроектор</w:t>
      </w:r>
      <w:proofErr w:type="spellEnd"/>
      <w:r w:rsidRPr="00D6214F">
        <w:t>.</w:t>
      </w:r>
    </w:p>
    <w:p w:rsidR="00010D92" w:rsidRPr="00D6214F" w:rsidRDefault="00010D92" w:rsidP="00E50A07">
      <w:pPr>
        <w:tabs>
          <w:tab w:val="left" w:pos="284"/>
          <w:tab w:val="left" w:pos="426"/>
        </w:tabs>
        <w:ind w:left="142" w:right="-87"/>
      </w:pPr>
      <w:r w:rsidRPr="00D6214F">
        <w:t>3. Экран (на штативе или навесной).</w:t>
      </w:r>
    </w:p>
    <w:p w:rsidR="00010D92" w:rsidRPr="00D6214F" w:rsidRDefault="00010D92" w:rsidP="00E50A07">
      <w:pPr>
        <w:tabs>
          <w:tab w:val="left" w:pos="284"/>
          <w:tab w:val="left" w:pos="426"/>
        </w:tabs>
        <w:ind w:left="142" w:right="-87"/>
      </w:pPr>
      <w:r w:rsidRPr="00D6214F">
        <w:t>4. Интерактивная доска.</w:t>
      </w:r>
    </w:p>
    <w:p w:rsidR="00010D92" w:rsidRPr="00D6214F" w:rsidRDefault="00010D92" w:rsidP="00E50A07">
      <w:pPr>
        <w:tabs>
          <w:tab w:val="left" w:pos="284"/>
          <w:tab w:val="left" w:pos="426"/>
        </w:tabs>
        <w:ind w:left="142" w:right="-87"/>
      </w:pPr>
      <w:r w:rsidRPr="00D6214F">
        <w:rPr>
          <w:b/>
          <w:lang w:val="en-US"/>
        </w:rPr>
        <w:t>VI</w:t>
      </w:r>
      <w:r w:rsidRPr="00D6214F">
        <w:rPr>
          <w:b/>
        </w:rPr>
        <w:t>. Учебно-практическая и учебно-лабораторное оборудование</w:t>
      </w:r>
    </w:p>
    <w:p w:rsidR="00010D92" w:rsidRPr="00D6214F" w:rsidRDefault="00010D92" w:rsidP="00E50A07">
      <w:pPr>
        <w:numPr>
          <w:ilvl w:val="0"/>
          <w:numId w:val="15"/>
        </w:numPr>
        <w:tabs>
          <w:tab w:val="left" w:pos="284"/>
          <w:tab w:val="left" w:pos="426"/>
        </w:tabs>
        <w:suppressAutoHyphens/>
        <w:ind w:left="142" w:right="-87" w:firstLine="0"/>
      </w:pPr>
      <w:r w:rsidRPr="00D6214F">
        <w:t>Доска.</w:t>
      </w:r>
    </w:p>
    <w:p w:rsidR="00010D92" w:rsidRPr="00D6214F" w:rsidRDefault="00010D92" w:rsidP="00E50A07">
      <w:pPr>
        <w:numPr>
          <w:ilvl w:val="0"/>
          <w:numId w:val="15"/>
        </w:numPr>
        <w:tabs>
          <w:tab w:val="left" w:pos="284"/>
          <w:tab w:val="left" w:pos="426"/>
        </w:tabs>
        <w:suppressAutoHyphens/>
        <w:ind w:left="142" w:right="-87" w:firstLine="0"/>
      </w:pPr>
      <w:r w:rsidRPr="00D6214F">
        <w:t>Набор геометрических фигур (демонстрационный и раздаточный).</w:t>
      </w:r>
    </w:p>
    <w:p w:rsidR="00010D92" w:rsidRPr="00D6214F" w:rsidRDefault="00010D92" w:rsidP="00E50A07">
      <w:pPr>
        <w:numPr>
          <w:ilvl w:val="0"/>
          <w:numId w:val="15"/>
        </w:numPr>
        <w:tabs>
          <w:tab w:val="left" w:pos="284"/>
          <w:tab w:val="left" w:pos="426"/>
        </w:tabs>
        <w:suppressAutoHyphens/>
        <w:ind w:left="142" w:right="-87" w:firstLine="0"/>
      </w:pPr>
      <w:r w:rsidRPr="00D6214F">
        <w:t>Набор геометрических тел (демонстрационный и раздаточный).</w:t>
      </w:r>
    </w:p>
    <w:p w:rsidR="00010D92" w:rsidRPr="00D6214F" w:rsidRDefault="00010D92" w:rsidP="00E50A07">
      <w:pPr>
        <w:tabs>
          <w:tab w:val="left" w:pos="284"/>
          <w:tab w:val="left" w:pos="426"/>
        </w:tabs>
        <w:ind w:left="142" w:right="-87"/>
        <w:jc w:val="center"/>
        <w:rPr>
          <w:rFonts w:eastAsia="SimSun"/>
          <w:b/>
          <w:lang w:eastAsia="zh-CN"/>
        </w:rPr>
      </w:pPr>
    </w:p>
    <w:p w:rsidR="002A460D" w:rsidRPr="00D6214F" w:rsidRDefault="002A460D" w:rsidP="00E50A07">
      <w:pPr>
        <w:tabs>
          <w:tab w:val="left" w:pos="284"/>
          <w:tab w:val="left" w:pos="426"/>
        </w:tabs>
        <w:ind w:left="142" w:right="-87"/>
        <w:jc w:val="center"/>
        <w:rPr>
          <w:b/>
          <w:lang w:val="en-US"/>
        </w:rPr>
      </w:pPr>
      <w:r w:rsidRPr="00D6214F">
        <w:rPr>
          <w:b/>
          <w:u w:val="single"/>
        </w:rPr>
        <w:t>Дополнительная литература</w:t>
      </w:r>
      <w:r w:rsidRPr="00D6214F">
        <w:rPr>
          <w:b/>
        </w:rPr>
        <w:t>:</w:t>
      </w:r>
    </w:p>
    <w:p w:rsidR="002A460D" w:rsidRPr="00D6214F" w:rsidRDefault="002A460D" w:rsidP="00E50A07">
      <w:pPr>
        <w:tabs>
          <w:tab w:val="left" w:pos="284"/>
          <w:tab w:val="left" w:pos="426"/>
        </w:tabs>
        <w:ind w:left="142" w:right="-87"/>
        <w:jc w:val="center"/>
        <w:rPr>
          <w:b/>
          <w:lang w:val="en-US"/>
        </w:rPr>
      </w:pPr>
    </w:p>
    <w:p w:rsidR="002A460D" w:rsidRPr="00D6214F" w:rsidRDefault="002A460D" w:rsidP="00E50A07">
      <w:pPr>
        <w:numPr>
          <w:ilvl w:val="0"/>
          <w:numId w:val="6"/>
        </w:numPr>
        <w:shd w:val="clear" w:color="auto" w:fill="FFFFFF"/>
        <w:tabs>
          <w:tab w:val="left" w:pos="284"/>
          <w:tab w:val="left" w:pos="426"/>
        </w:tabs>
        <w:autoSpaceDE w:val="0"/>
        <w:autoSpaceDN w:val="0"/>
        <w:adjustRightInd w:val="0"/>
        <w:ind w:left="142" w:right="-87" w:firstLine="0"/>
        <w:jc w:val="both"/>
      </w:pPr>
      <w:r w:rsidRPr="00D6214F">
        <w:t>Математика 5-11 классы: нетрадиционные формы организации контроля на уроках / авт.-сост. М.Е. Козина, О.М. Фадеева. - Волгоград, Учитель, 2007;</w:t>
      </w:r>
    </w:p>
    <w:p w:rsidR="002A460D" w:rsidRPr="00D6214F" w:rsidRDefault="002A460D" w:rsidP="00E50A07">
      <w:pPr>
        <w:numPr>
          <w:ilvl w:val="0"/>
          <w:numId w:val="6"/>
        </w:numPr>
        <w:tabs>
          <w:tab w:val="left" w:pos="284"/>
          <w:tab w:val="left" w:pos="426"/>
        </w:tabs>
        <w:ind w:left="142" w:right="-87" w:firstLine="0"/>
        <w:jc w:val="both"/>
      </w:pPr>
      <w:r w:rsidRPr="00D6214F">
        <w:t>Конструирование современного урока математики: кн. для учителя / С.Г. Манвелов. – М.: Просвещение,2009.</w:t>
      </w:r>
    </w:p>
    <w:p w:rsidR="002A460D" w:rsidRPr="00D6214F" w:rsidRDefault="002A460D" w:rsidP="00E50A07">
      <w:pPr>
        <w:numPr>
          <w:ilvl w:val="0"/>
          <w:numId w:val="6"/>
        </w:numPr>
        <w:tabs>
          <w:tab w:val="left" w:pos="284"/>
          <w:tab w:val="left" w:pos="426"/>
        </w:tabs>
        <w:ind w:left="142" w:right="-87" w:firstLine="0"/>
        <w:jc w:val="both"/>
      </w:pPr>
      <w:r w:rsidRPr="00D6214F">
        <w:t>Гаврилова Н.Ф. Поурочные разработки по геометрии: 9 класс. – М.: ВАКО, 2009.</w:t>
      </w:r>
    </w:p>
    <w:p w:rsidR="002A460D" w:rsidRPr="00D6214F" w:rsidRDefault="002A460D" w:rsidP="00E50A07">
      <w:pPr>
        <w:numPr>
          <w:ilvl w:val="0"/>
          <w:numId w:val="6"/>
        </w:numPr>
        <w:tabs>
          <w:tab w:val="left" w:pos="284"/>
          <w:tab w:val="left" w:pos="426"/>
        </w:tabs>
        <w:ind w:left="142" w:right="-87" w:firstLine="0"/>
        <w:jc w:val="both"/>
      </w:pPr>
      <w:r w:rsidRPr="00D6214F">
        <w:t xml:space="preserve">Геометрия. 7-9 класс. Практикум по планиметрии. Готовимся к ГИА - Глазков Ю.А., </w:t>
      </w:r>
      <w:proofErr w:type="spellStart"/>
      <w:r w:rsidRPr="00D6214F">
        <w:t>Егупова</w:t>
      </w:r>
      <w:proofErr w:type="spellEnd"/>
      <w:r w:rsidRPr="00D6214F">
        <w:t xml:space="preserve"> М.В. 2014г</w:t>
      </w:r>
    </w:p>
    <w:p w:rsidR="002A460D" w:rsidRPr="00D6214F" w:rsidRDefault="002A460D" w:rsidP="00E50A07">
      <w:pPr>
        <w:numPr>
          <w:ilvl w:val="0"/>
          <w:numId w:val="6"/>
        </w:numPr>
        <w:tabs>
          <w:tab w:val="left" w:pos="284"/>
          <w:tab w:val="left" w:pos="426"/>
        </w:tabs>
        <w:ind w:left="142" w:right="-87" w:firstLine="0"/>
        <w:jc w:val="both"/>
      </w:pPr>
      <w:r w:rsidRPr="00D6214F">
        <w:t>Геометрия. 7-9 классы. Диагностические тесты - Рыжик В.И. 2014г</w:t>
      </w:r>
    </w:p>
    <w:p w:rsidR="002A460D" w:rsidRPr="00D6214F" w:rsidRDefault="002A460D" w:rsidP="00E50A07">
      <w:pPr>
        <w:numPr>
          <w:ilvl w:val="0"/>
          <w:numId w:val="6"/>
        </w:numPr>
        <w:tabs>
          <w:tab w:val="left" w:pos="284"/>
          <w:tab w:val="left" w:pos="426"/>
        </w:tabs>
        <w:ind w:left="142" w:right="-87" w:firstLine="0"/>
        <w:jc w:val="both"/>
      </w:pPr>
      <w:r w:rsidRPr="00D6214F">
        <w:t xml:space="preserve">Геометрия. 7-9 классы. Задачи на готовых чертежах для подготовки к ГИА и ЕГЭ. - </w:t>
      </w:r>
      <w:proofErr w:type="spellStart"/>
      <w:r w:rsidRPr="00D6214F">
        <w:t>Балаян</w:t>
      </w:r>
      <w:proofErr w:type="spellEnd"/>
      <w:r w:rsidRPr="00D6214F">
        <w:t xml:space="preserve"> Э.Н. 2013г</w:t>
      </w:r>
    </w:p>
    <w:p w:rsidR="002A460D" w:rsidRPr="00D6214F" w:rsidRDefault="002A460D" w:rsidP="00E50A07">
      <w:pPr>
        <w:numPr>
          <w:ilvl w:val="0"/>
          <w:numId w:val="6"/>
        </w:numPr>
        <w:tabs>
          <w:tab w:val="left" w:pos="284"/>
          <w:tab w:val="left" w:pos="426"/>
        </w:tabs>
        <w:ind w:left="142" w:right="-87" w:firstLine="0"/>
        <w:jc w:val="both"/>
      </w:pPr>
      <w:r w:rsidRPr="00D6214F">
        <w:t xml:space="preserve">Геометрия. Самостоятельные и контрольные работы. 7-9 классы. - </w:t>
      </w:r>
      <w:proofErr w:type="spellStart"/>
      <w:r w:rsidRPr="00D6214F">
        <w:t>Иченская</w:t>
      </w:r>
      <w:proofErr w:type="spellEnd"/>
      <w:r w:rsidRPr="00D6214F">
        <w:t xml:space="preserve"> М.А. 2012г</w:t>
      </w:r>
    </w:p>
    <w:p w:rsidR="002A460D" w:rsidRPr="00D6214F" w:rsidRDefault="002A460D" w:rsidP="00E50A07">
      <w:pPr>
        <w:numPr>
          <w:ilvl w:val="0"/>
          <w:numId w:val="6"/>
        </w:numPr>
        <w:tabs>
          <w:tab w:val="left" w:pos="284"/>
          <w:tab w:val="left" w:pos="426"/>
        </w:tabs>
        <w:ind w:left="142" w:right="-87" w:firstLine="0"/>
        <w:jc w:val="both"/>
      </w:pPr>
      <w:r w:rsidRPr="00D6214F">
        <w:t>Поурочные разработки по геометрии. 9кл._Гаврилова Н.Ф_2005 -320с</w:t>
      </w:r>
    </w:p>
    <w:p w:rsidR="002A460D" w:rsidRPr="00D6214F" w:rsidRDefault="002A460D" w:rsidP="00E50A07">
      <w:pPr>
        <w:numPr>
          <w:ilvl w:val="0"/>
          <w:numId w:val="6"/>
        </w:numPr>
        <w:tabs>
          <w:tab w:val="left" w:pos="284"/>
          <w:tab w:val="left" w:pos="426"/>
        </w:tabs>
        <w:ind w:left="142" w:right="-87" w:firstLine="0"/>
        <w:jc w:val="both"/>
      </w:pPr>
      <w:proofErr w:type="spellStart"/>
      <w:r w:rsidRPr="00D6214F">
        <w:t>Фарков_тесты</w:t>
      </w:r>
      <w:proofErr w:type="spellEnd"/>
      <w:r w:rsidRPr="00D6214F">
        <w:t xml:space="preserve"> по </w:t>
      </w:r>
      <w:proofErr w:type="gramStart"/>
      <w:r w:rsidRPr="00D6214F">
        <w:t>геом</w:t>
      </w:r>
      <w:proofErr w:type="gramEnd"/>
      <w:r w:rsidRPr="00D6214F">
        <w:t>_9кл</w:t>
      </w:r>
    </w:p>
    <w:p w:rsidR="002A460D" w:rsidRPr="00D6214F" w:rsidRDefault="002A460D" w:rsidP="00E50A07">
      <w:pPr>
        <w:tabs>
          <w:tab w:val="left" w:pos="284"/>
          <w:tab w:val="left" w:pos="426"/>
        </w:tabs>
        <w:ind w:left="142" w:right="-87"/>
        <w:rPr>
          <w:b/>
          <w:u w:val="single"/>
        </w:rPr>
      </w:pPr>
    </w:p>
    <w:p w:rsidR="002A460D" w:rsidRPr="00D6214F" w:rsidRDefault="002A460D" w:rsidP="00E50A07">
      <w:pPr>
        <w:tabs>
          <w:tab w:val="left" w:pos="284"/>
          <w:tab w:val="left" w:pos="426"/>
        </w:tabs>
        <w:ind w:left="142" w:right="-87"/>
        <w:jc w:val="center"/>
        <w:rPr>
          <w:b/>
          <w:color w:val="000000"/>
          <w:u w:val="single"/>
        </w:rPr>
      </w:pPr>
      <w:r w:rsidRPr="00D6214F">
        <w:rPr>
          <w:b/>
          <w:color w:val="000000"/>
          <w:u w:val="single"/>
        </w:rPr>
        <w:lastRenderedPageBreak/>
        <w:t>Мультимедийные пособия.</w:t>
      </w:r>
    </w:p>
    <w:p w:rsidR="002A460D" w:rsidRPr="00D6214F" w:rsidRDefault="002A460D" w:rsidP="00E50A07">
      <w:pPr>
        <w:tabs>
          <w:tab w:val="left" w:pos="284"/>
          <w:tab w:val="left" w:pos="426"/>
        </w:tabs>
        <w:ind w:left="142" w:right="-87"/>
      </w:pPr>
    </w:p>
    <w:p w:rsidR="002A460D" w:rsidRPr="00D6214F" w:rsidRDefault="002A460D" w:rsidP="00E50A07">
      <w:pPr>
        <w:tabs>
          <w:tab w:val="left" w:pos="284"/>
          <w:tab w:val="left" w:pos="426"/>
        </w:tabs>
        <w:ind w:left="142" w:right="-87"/>
        <w:rPr>
          <w:color w:val="000000"/>
        </w:rPr>
      </w:pPr>
      <w:proofErr w:type="gramStart"/>
      <w:r w:rsidRPr="00D6214F">
        <w:rPr>
          <w:color w:val="000000"/>
          <w:lang w:val="en-US"/>
        </w:rPr>
        <w:t>CD</w:t>
      </w:r>
      <w:r w:rsidRPr="00D6214F">
        <w:rPr>
          <w:color w:val="000000"/>
        </w:rPr>
        <w:t xml:space="preserve"> диски по алгебре и геометрии.</w:t>
      </w:r>
      <w:proofErr w:type="gramEnd"/>
    </w:p>
    <w:p w:rsidR="002A460D" w:rsidRPr="00D6214F" w:rsidRDefault="002A460D" w:rsidP="00E50A07">
      <w:pPr>
        <w:tabs>
          <w:tab w:val="left" w:pos="284"/>
          <w:tab w:val="left" w:pos="426"/>
        </w:tabs>
        <w:ind w:left="142" w:right="-87"/>
        <w:jc w:val="center"/>
      </w:pPr>
      <w:r w:rsidRPr="00D6214F">
        <w:rPr>
          <w:b/>
          <w:u w:val="single"/>
        </w:rPr>
        <w:t>Интернет-ресурс</w:t>
      </w:r>
    </w:p>
    <w:p w:rsidR="002A460D" w:rsidRPr="00D6214F" w:rsidRDefault="002A460D" w:rsidP="00E50A07">
      <w:pPr>
        <w:tabs>
          <w:tab w:val="left" w:pos="284"/>
          <w:tab w:val="left" w:pos="426"/>
        </w:tabs>
        <w:ind w:left="142" w:right="-87"/>
        <w:jc w:val="both"/>
      </w:pPr>
      <w:r w:rsidRPr="00D6214F">
        <w:t xml:space="preserve">1. </w:t>
      </w:r>
      <w:r w:rsidRPr="00D6214F">
        <w:rPr>
          <w:lang w:val="en-US"/>
        </w:rPr>
        <w:t>www</w:t>
      </w:r>
      <w:r w:rsidRPr="00D6214F">
        <w:t xml:space="preserve">. </w:t>
      </w:r>
      <w:hyperlink r:id="rId21" w:tgtFrame="_blank" w:history="1">
        <w:proofErr w:type="spellStart"/>
        <w:r w:rsidRPr="00D6214F">
          <w:rPr>
            <w:rStyle w:val="a9"/>
            <w:bCs/>
          </w:rPr>
          <w:t>edu</w:t>
        </w:r>
        <w:proofErr w:type="spellEnd"/>
      </w:hyperlink>
      <w:r w:rsidRPr="00D6214F">
        <w:t xml:space="preserve"> - </w:t>
      </w:r>
      <w:r w:rsidRPr="00D6214F">
        <w:rPr>
          <w:bCs/>
        </w:rPr>
        <w:t>"Российское образование"</w:t>
      </w:r>
      <w:r w:rsidRPr="00D6214F">
        <w:t xml:space="preserve"> </w:t>
      </w:r>
      <w:r w:rsidRPr="00D6214F">
        <w:rPr>
          <w:bCs/>
        </w:rPr>
        <w:t>Федеральный портал.</w:t>
      </w:r>
      <w:r w:rsidRPr="00D6214F">
        <w:t xml:space="preserve"> </w:t>
      </w:r>
      <w:hyperlink r:id="rId22" w:tgtFrame="_blank" w:history="1"/>
    </w:p>
    <w:p w:rsidR="002A460D" w:rsidRPr="00D6214F" w:rsidRDefault="002A460D" w:rsidP="00E50A07">
      <w:pPr>
        <w:tabs>
          <w:tab w:val="left" w:pos="284"/>
          <w:tab w:val="left" w:pos="426"/>
        </w:tabs>
        <w:ind w:left="142" w:right="-87"/>
      </w:pPr>
      <w:r w:rsidRPr="00D6214F">
        <w:t xml:space="preserve">2. </w:t>
      </w:r>
      <w:r w:rsidRPr="00D6214F">
        <w:rPr>
          <w:lang w:val="en-US"/>
        </w:rPr>
        <w:t>www</w:t>
      </w:r>
      <w:r w:rsidRPr="00D6214F">
        <w:t xml:space="preserve">. </w:t>
      </w:r>
      <w:hyperlink r:id="rId23" w:tgtFrame="_blank" w:history="1">
        <w:r w:rsidRPr="00D6214F">
          <w:rPr>
            <w:rStyle w:val="a9"/>
            <w:bCs/>
            <w:lang w:val="en-US"/>
          </w:rPr>
          <w:t>school</w:t>
        </w:r>
        <w:r w:rsidRPr="00D6214F">
          <w:rPr>
            <w:rStyle w:val="a9"/>
            <w:bCs/>
          </w:rPr>
          <w:t>.</w:t>
        </w:r>
        <w:proofErr w:type="spellStart"/>
        <w:r w:rsidRPr="00D6214F">
          <w:rPr>
            <w:rStyle w:val="a9"/>
            <w:bCs/>
            <w:lang w:val="en-US"/>
          </w:rPr>
          <w:t>edu</w:t>
        </w:r>
        <w:proofErr w:type="spellEnd"/>
      </w:hyperlink>
      <w:r w:rsidRPr="00D6214F">
        <w:t xml:space="preserve"> - </w:t>
      </w:r>
      <w:r w:rsidRPr="00D6214F">
        <w:rPr>
          <w:bCs/>
        </w:rPr>
        <w:t>"Российский общеобразовательный портал"</w:t>
      </w:r>
      <w:r w:rsidRPr="00D6214F">
        <w:t>.</w:t>
      </w:r>
    </w:p>
    <w:p w:rsidR="002A460D" w:rsidRPr="00D6214F" w:rsidRDefault="002A460D" w:rsidP="00E50A07">
      <w:pPr>
        <w:tabs>
          <w:tab w:val="left" w:pos="284"/>
          <w:tab w:val="left" w:pos="426"/>
        </w:tabs>
        <w:ind w:left="142" w:right="-87"/>
      </w:pPr>
      <w:r w:rsidRPr="00D6214F">
        <w:t xml:space="preserve">3. </w:t>
      </w:r>
      <w:proofErr w:type="spellStart"/>
      <w:r w:rsidRPr="00D6214F">
        <w:rPr>
          <w:rStyle w:val="day7"/>
        </w:rPr>
        <w:t>www</w:t>
      </w:r>
      <w:proofErr w:type="spellEnd"/>
      <w:r w:rsidRPr="00D6214F">
        <w:rPr>
          <w:rStyle w:val="day7"/>
        </w:rPr>
        <w:t>.</w:t>
      </w:r>
      <w:r w:rsidRPr="00D6214F">
        <w:rPr>
          <w:lang w:val="en-US"/>
        </w:rPr>
        <w:t>school</w:t>
      </w:r>
      <w:r w:rsidRPr="00D6214F">
        <w:t>-</w:t>
      </w:r>
      <w:r w:rsidRPr="00D6214F">
        <w:rPr>
          <w:lang w:val="en-US"/>
        </w:rPr>
        <w:t>collection</w:t>
      </w:r>
      <w:r w:rsidRPr="00D6214F">
        <w:t>.</w:t>
      </w:r>
      <w:proofErr w:type="spellStart"/>
      <w:r w:rsidRPr="00D6214F">
        <w:rPr>
          <w:lang w:val="en-US"/>
        </w:rPr>
        <w:t>edu</w:t>
      </w:r>
      <w:proofErr w:type="spellEnd"/>
      <w:r w:rsidRPr="00D6214F">
        <w:t>.</w:t>
      </w:r>
      <w:proofErr w:type="spellStart"/>
      <w:r w:rsidRPr="00D6214F">
        <w:rPr>
          <w:lang w:val="en-US"/>
        </w:rPr>
        <w:t>ru</w:t>
      </w:r>
      <w:proofErr w:type="spellEnd"/>
      <w:r w:rsidRPr="00D6214F">
        <w:t xml:space="preserve"> Единая коллекция цифровых образовательных ресурсов</w:t>
      </w:r>
    </w:p>
    <w:p w:rsidR="002A460D" w:rsidRPr="00D6214F" w:rsidRDefault="002A460D" w:rsidP="00E50A07">
      <w:pPr>
        <w:tabs>
          <w:tab w:val="left" w:pos="284"/>
          <w:tab w:val="left" w:pos="426"/>
        </w:tabs>
        <w:ind w:left="142" w:right="-87"/>
      </w:pPr>
      <w:r w:rsidRPr="00D6214F">
        <w:t xml:space="preserve">4. </w:t>
      </w:r>
      <w:hyperlink r:id="rId24" w:tgtFrame="_blank" w:history="1"/>
      <w:r w:rsidRPr="00D6214F">
        <w:rPr>
          <w:rStyle w:val="day7"/>
        </w:rPr>
        <w:t xml:space="preserve">www.mathvaz.ru - </w:t>
      </w:r>
      <w:hyperlink r:id="rId25" w:tgtFrame="_blank" w:history="1">
        <w:proofErr w:type="spellStart"/>
        <w:r w:rsidRPr="00D6214F">
          <w:rPr>
            <w:rStyle w:val="a9"/>
          </w:rPr>
          <w:t>doc</w:t>
        </w:r>
        <w:proofErr w:type="gramStart"/>
        <w:r w:rsidRPr="00D6214F">
          <w:rPr>
            <w:rStyle w:val="a9"/>
          </w:rPr>
          <w:t>ье</w:t>
        </w:r>
        <w:proofErr w:type="spellEnd"/>
        <w:proofErr w:type="gramEnd"/>
        <w:r w:rsidRPr="00D6214F">
          <w:rPr>
            <w:rStyle w:val="a9"/>
          </w:rPr>
          <w:t xml:space="preserve"> школьного учителя математики </w:t>
        </w:r>
      </w:hyperlink>
    </w:p>
    <w:p w:rsidR="002A460D" w:rsidRPr="00D6214F" w:rsidRDefault="002A460D" w:rsidP="00E50A07">
      <w:pPr>
        <w:tabs>
          <w:tab w:val="left" w:pos="284"/>
          <w:tab w:val="left" w:pos="426"/>
        </w:tabs>
        <w:ind w:left="142" w:right="-87"/>
        <w:rPr>
          <w:rStyle w:val="t7"/>
        </w:rPr>
      </w:pPr>
      <w:r w:rsidRPr="00D6214F">
        <w:t xml:space="preserve">Документация, рабочие материалы для </w:t>
      </w:r>
      <w:r w:rsidRPr="00D6214F">
        <w:rPr>
          <w:bCs/>
        </w:rPr>
        <w:t>учителя</w:t>
      </w:r>
      <w:r w:rsidRPr="00D6214F">
        <w:t xml:space="preserve"> математики</w:t>
      </w:r>
      <w:r w:rsidRPr="00D6214F">
        <w:br/>
        <w:t xml:space="preserve">5. </w:t>
      </w:r>
      <w:r w:rsidRPr="00D6214F">
        <w:rPr>
          <w:rStyle w:val="t7"/>
          <w:u w:val="single"/>
        </w:rPr>
        <w:t>www.it-n.ru</w:t>
      </w:r>
      <w:hyperlink r:id="rId26" w:history="1">
        <w:r w:rsidRPr="00D6214F">
          <w:rPr>
            <w:rStyle w:val="af"/>
          </w:rPr>
          <w:t>"-Сеть творческих учителей"</w:t>
        </w:r>
      </w:hyperlink>
    </w:p>
    <w:p w:rsidR="002A460D" w:rsidRPr="00D6214F" w:rsidRDefault="002A460D" w:rsidP="00E50A07">
      <w:pPr>
        <w:tabs>
          <w:tab w:val="left" w:pos="284"/>
          <w:tab w:val="left" w:pos="426"/>
        </w:tabs>
        <w:ind w:left="142" w:right="-87"/>
      </w:pPr>
      <w:r w:rsidRPr="00D6214F">
        <w:rPr>
          <w:rStyle w:val="t7"/>
        </w:rPr>
        <w:t xml:space="preserve">6. </w:t>
      </w:r>
      <w:proofErr w:type="spellStart"/>
      <w:r w:rsidRPr="00D6214F">
        <w:rPr>
          <w:rStyle w:val="t7"/>
        </w:rPr>
        <w:t>www</w:t>
      </w:r>
      <w:proofErr w:type="spellEnd"/>
      <w:r w:rsidRPr="00D6214F">
        <w:t xml:space="preserve"> .</w:t>
      </w:r>
      <w:hyperlink r:id="rId27" w:history="1">
        <w:r w:rsidRPr="00D6214F">
          <w:rPr>
            <w:rStyle w:val="a9"/>
          </w:rPr>
          <w:t>festival.1september.ru</w:t>
        </w:r>
      </w:hyperlink>
      <w:r w:rsidRPr="00D6214F">
        <w:t>-   Фестиваль педагогических идей "Открытый урок"  </w:t>
      </w:r>
    </w:p>
    <w:p w:rsidR="002727B0" w:rsidRPr="00A82019" w:rsidRDefault="002727B0" w:rsidP="00E50A07">
      <w:pPr>
        <w:tabs>
          <w:tab w:val="left" w:pos="284"/>
          <w:tab w:val="left" w:pos="426"/>
        </w:tabs>
        <w:ind w:left="142" w:right="-87"/>
        <w:rPr>
          <w:sz w:val="28"/>
          <w:szCs w:val="28"/>
        </w:rPr>
      </w:pPr>
    </w:p>
    <w:p w:rsidR="002A460D" w:rsidRPr="00A82019" w:rsidRDefault="002A460D" w:rsidP="00E50A07">
      <w:pPr>
        <w:tabs>
          <w:tab w:val="left" w:pos="284"/>
          <w:tab w:val="left" w:pos="426"/>
        </w:tabs>
        <w:ind w:left="142" w:right="-87"/>
        <w:rPr>
          <w:sz w:val="28"/>
          <w:szCs w:val="28"/>
        </w:rPr>
      </w:pPr>
    </w:p>
    <w:sectPr w:rsidR="002A460D" w:rsidRPr="00A82019" w:rsidSect="00B70154">
      <w:pgSz w:w="11906" w:h="16838"/>
      <w:pgMar w:top="567" w:right="397" w:bottom="567" w:left="39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NewtonCSanPin">
    <w:altName w:val="Times New Roman"/>
    <w:panose1 w:val="00000000000000000000"/>
    <w:charset w:val="CC"/>
    <w:family w:val="auto"/>
    <w:notTrueType/>
    <w:pitch w:val="variable"/>
    <w:sig w:usb0="00000001" w:usb1="00000000" w:usb2="00000000" w:usb3="00000000" w:csb0="00000005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PragmaticaC">
    <w:altName w:val="Courier New"/>
    <w:panose1 w:val="00000000000000000000"/>
    <w:charset w:val="CC"/>
    <w:family w:val="decorative"/>
    <w:notTrueType/>
    <w:pitch w:val="variable"/>
    <w:sig w:usb0="00000001" w:usb1="00000000" w:usb2="00000000" w:usb3="00000000" w:csb0="00000005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imes NR Cyr MT">
    <w:altName w:val="Times New Roman"/>
    <w:charset w:val="00"/>
    <w:family w:val="roman"/>
    <w:pitch w:val="variable"/>
    <w:sig w:usb0="00000203" w:usb1="00000000" w:usb2="00000000" w:usb3="00000000" w:csb0="00000005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Lucida Grande CY">
    <w:altName w:val="Times New Roman"/>
    <w:charset w:val="59"/>
    <w:family w:val="auto"/>
    <w:pitch w:val="variable"/>
    <w:sig w:usb0="00000000" w:usb1="5000A1FF" w:usb2="00000000" w:usb3="00000000" w:csb0="000001B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№Е">
    <w:altName w:val="Calibri"/>
    <w:charset w:val="00"/>
    <w:family w:val="roman"/>
    <w:pitch w:val="variable"/>
    <w:sig w:usb0="00000000" w:usb1="09060000" w:usb2="00000010" w:usb3="00000000" w:csb0="0008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FranklinGothicBookITC-Regula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40095B"/>
    <w:multiLevelType w:val="hybridMultilevel"/>
    <w:tmpl w:val="33F0E71E"/>
    <w:lvl w:ilvl="0" w:tplc="F45625EA">
      <w:start w:val="1"/>
      <w:numFmt w:val="decimal"/>
      <w:lvlText w:val="%1."/>
      <w:lvlJc w:val="left"/>
      <w:pPr>
        <w:ind w:left="1353" w:hanging="360"/>
      </w:pPr>
      <w:rPr>
        <w:b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2040" w:hanging="360"/>
      </w:pPr>
    </w:lvl>
    <w:lvl w:ilvl="2" w:tplc="0419001B">
      <w:start w:val="1"/>
      <w:numFmt w:val="lowerRoman"/>
      <w:lvlText w:val="%3."/>
      <w:lvlJc w:val="right"/>
      <w:pPr>
        <w:ind w:left="2760" w:hanging="180"/>
      </w:pPr>
    </w:lvl>
    <w:lvl w:ilvl="3" w:tplc="0419000F">
      <w:start w:val="1"/>
      <w:numFmt w:val="decimal"/>
      <w:lvlText w:val="%4."/>
      <w:lvlJc w:val="left"/>
      <w:pPr>
        <w:ind w:left="3480" w:hanging="360"/>
      </w:pPr>
    </w:lvl>
    <w:lvl w:ilvl="4" w:tplc="04190019">
      <w:start w:val="1"/>
      <w:numFmt w:val="lowerLetter"/>
      <w:lvlText w:val="%5."/>
      <w:lvlJc w:val="left"/>
      <w:pPr>
        <w:ind w:left="4200" w:hanging="360"/>
      </w:pPr>
    </w:lvl>
    <w:lvl w:ilvl="5" w:tplc="0419001B">
      <w:start w:val="1"/>
      <w:numFmt w:val="lowerRoman"/>
      <w:lvlText w:val="%6."/>
      <w:lvlJc w:val="right"/>
      <w:pPr>
        <w:ind w:left="4920" w:hanging="180"/>
      </w:pPr>
    </w:lvl>
    <w:lvl w:ilvl="6" w:tplc="0419000F">
      <w:start w:val="1"/>
      <w:numFmt w:val="decimal"/>
      <w:lvlText w:val="%7."/>
      <w:lvlJc w:val="left"/>
      <w:pPr>
        <w:ind w:left="5640" w:hanging="360"/>
      </w:pPr>
    </w:lvl>
    <w:lvl w:ilvl="7" w:tplc="04190019">
      <w:start w:val="1"/>
      <w:numFmt w:val="lowerLetter"/>
      <w:lvlText w:val="%8."/>
      <w:lvlJc w:val="left"/>
      <w:pPr>
        <w:ind w:left="6360" w:hanging="360"/>
      </w:pPr>
    </w:lvl>
    <w:lvl w:ilvl="8" w:tplc="0419001B">
      <w:start w:val="1"/>
      <w:numFmt w:val="lowerRoman"/>
      <w:lvlText w:val="%9."/>
      <w:lvlJc w:val="right"/>
      <w:pPr>
        <w:ind w:left="7080" w:hanging="180"/>
      </w:pPr>
    </w:lvl>
  </w:abstractNum>
  <w:abstractNum w:abstractNumId="1">
    <w:nsid w:val="06B92511"/>
    <w:multiLevelType w:val="hybridMultilevel"/>
    <w:tmpl w:val="33F0E71E"/>
    <w:lvl w:ilvl="0" w:tplc="F45625EA">
      <w:start w:val="1"/>
      <w:numFmt w:val="decimal"/>
      <w:lvlText w:val="%1."/>
      <w:lvlJc w:val="left"/>
      <w:pPr>
        <w:ind w:left="1353" w:hanging="360"/>
      </w:pPr>
      <w:rPr>
        <w:b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2040" w:hanging="360"/>
      </w:pPr>
    </w:lvl>
    <w:lvl w:ilvl="2" w:tplc="0419001B">
      <w:start w:val="1"/>
      <w:numFmt w:val="lowerRoman"/>
      <w:lvlText w:val="%3."/>
      <w:lvlJc w:val="right"/>
      <w:pPr>
        <w:ind w:left="2760" w:hanging="180"/>
      </w:pPr>
    </w:lvl>
    <w:lvl w:ilvl="3" w:tplc="0419000F">
      <w:start w:val="1"/>
      <w:numFmt w:val="decimal"/>
      <w:lvlText w:val="%4."/>
      <w:lvlJc w:val="left"/>
      <w:pPr>
        <w:ind w:left="3480" w:hanging="360"/>
      </w:pPr>
    </w:lvl>
    <w:lvl w:ilvl="4" w:tplc="04190019">
      <w:start w:val="1"/>
      <w:numFmt w:val="lowerLetter"/>
      <w:lvlText w:val="%5."/>
      <w:lvlJc w:val="left"/>
      <w:pPr>
        <w:ind w:left="4200" w:hanging="360"/>
      </w:pPr>
    </w:lvl>
    <w:lvl w:ilvl="5" w:tplc="0419001B">
      <w:start w:val="1"/>
      <w:numFmt w:val="lowerRoman"/>
      <w:lvlText w:val="%6."/>
      <w:lvlJc w:val="right"/>
      <w:pPr>
        <w:ind w:left="4920" w:hanging="180"/>
      </w:pPr>
    </w:lvl>
    <w:lvl w:ilvl="6" w:tplc="0419000F">
      <w:start w:val="1"/>
      <w:numFmt w:val="decimal"/>
      <w:lvlText w:val="%7."/>
      <w:lvlJc w:val="left"/>
      <w:pPr>
        <w:ind w:left="5640" w:hanging="360"/>
      </w:pPr>
    </w:lvl>
    <w:lvl w:ilvl="7" w:tplc="04190019">
      <w:start w:val="1"/>
      <w:numFmt w:val="lowerLetter"/>
      <w:lvlText w:val="%8."/>
      <w:lvlJc w:val="left"/>
      <w:pPr>
        <w:ind w:left="6360" w:hanging="360"/>
      </w:pPr>
    </w:lvl>
    <w:lvl w:ilvl="8" w:tplc="0419001B">
      <w:start w:val="1"/>
      <w:numFmt w:val="lowerRoman"/>
      <w:lvlText w:val="%9."/>
      <w:lvlJc w:val="right"/>
      <w:pPr>
        <w:ind w:left="7080" w:hanging="180"/>
      </w:pPr>
    </w:lvl>
  </w:abstractNum>
  <w:abstractNum w:abstractNumId="2">
    <w:nsid w:val="0DD00AFF"/>
    <w:multiLevelType w:val="hybridMultilevel"/>
    <w:tmpl w:val="253E3842"/>
    <w:lvl w:ilvl="0" w:tplc="6BBC76CE">
      <w:start w:val="4"/>
      <w:numFmt w:val="bullet"/>
      <w:lvlText w:val="-"/>
      <w:lvlJc w:val="left"/>
      <w:pPr>
        <w:ind w:left="78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">
    <w:nsid w:val="11CF6EDD"/>
    <w:multiLevelType w:val="hybridMultilevel"/>
    <w:tmpl w:val="5CC8DEB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8A8131F"/>
    <w:multiLevelType w:val="multilevel"/>
    <w:tmpl w:val="07FA5C60"/>
    <w:lvl w:ilvl="0">
      <w:start w:val="1"/>
      <w:numFmt w:val="decimal"/>
      <w:lvlText w:val="%1."/>
      <w:lvlJc w:val="left"/>
      <w:pPr>
        <w:tabs>
          <w:tab w:val="num" w:pos="567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F2045C5"/>
    <w:multiLevelType w:val="multilevel"/>
    <w:tmpl w:val="C9C8B5F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2363812"/>
    <w:multiLevelType w:val="hybridMultilevel"/>
    <w:tmpl w:val="A832F4C2"/>
    <w:lvl w:ilvl="0" w:tplc="2AD490C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23536B9C"/>
    <w:multiLevelType w:val="multilevel"/>
    <w:tmpl w:val="782EF730"/>
    <w:lvl w:ilvl="0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2155" w:hanging="1020"/>
      </w:pPr>
      <w:rPr>
        <w:rFonts w:hint="default"/>
      </w:rPr>
    </w:lvl>
    <w:lvl w:ilvl="2">
      <w:start w:val="5"/>
      <w:numFmt w:val="decimal"/>
      <w:isLgl/>
      <w:lvlText w:val="%1.%2.%3."/>
      <w:lvlJc w:val="left"/>
      <w:pPr>
        <w:ind w:left="2155" w:hanging="1020"/>
      </w:pPr>
      <w:rPr>
        <w:rFonts w:hint="default"/>
      </w:rPr>
    </w:lvl>
    <w:lvl w:ilvl="3">
      <w:start w:val="15"/>
      <w:numFmt w:val="decimal"/>
      <w:isLgl/>
      <w:lvlText w:val="%1.%2.%3.%4."/>
      <w:lvlJc w:val="left"/>
      <w:pPr>
        <w:ind w:left="221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1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7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93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93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95" w:hanging="2160"/>
      </w:pPr>
      <w:rPr>
        <w:rFonts w:hint="default"/>
      </w:rPr>
    </w:lvl>
  </w:abstractNum>
  <w:abstractNum w:abstractNumId="8">
    <w:nsid w:val="34C76930"/>
    <w:multiLevelType w:val="multilevel"/>
    <w:tmpl w:val="88E2D8F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6FF1C32"/>
    <w:multiLevelType w:val="hybridMultilevel"/>
    <w:tmpl w:val="ADEEFFC2"/>
    <w:lvl w:ilvl="0" w:tplc="4132A06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39011ECD"/>
    <w:multiLevelType w:val="hybridMultilevel"/>
    <w:tmpl w:val="B23AD45E"/>
    <w:lvl w:ilvl="0" w:tplc="305CAE66"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9D44546"/>
    <w:multiLevelType w:val="hybridMultilevel"/>
    <w:tmpl w:val="33F0E71E"/>
    <w:lvl w:ilvl="0" w:tplc="F45625EA">
      <w:start w:val="1"/>
      <w:numFmt w:val="decimal"/>
      <w:lvlText w:val="%1."/>
      <w:lvlJc w:val="left"/>
      <w:pPr>
        <w:ind w:left="1353" w:hanging="360"/>
      </w:pPr>
      <w:rPr>
        <w:b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2040" w:hanging="360"/>
      </w:pPr>
    </w:lvl>
    <w:lvl w:ilvl="2" w:tplc="0419001B">
      <w:start w:val="1"/>
      <w:numFmt w:val="lowerRoman"/>
      <w:lvlText w:val="%3."/>
      <w:lvlJc w:val="right"/>
      <w:pPr>
        <w:ind w:left="2760" w:hanging="180"/>
      </w:pPr>
    </w:lvl>
    <w:lvl w:ilvl="3" w:tplc="0419000F">
      <w:start w:val="1"/>
      <w:numFmt w:val="decimal"/>
      <w:lvlText w:val="%4."/>
      <w:lvlJc w:val="left"/>
      <w:pPr>
        <w:ind w:left="3480" w:hanging="360"/>
      </w:pPr>
    </w:lvl>
    <w:lvl w:ilvl="4" w:tplc="04190019">
      <w:start w:val="1"/>
      <w:numFmt w:val="lowerLetter"/>
      <w:lvlText w:val="%5."/>
      <w:lvlJc w:val="left"/>
      <w:pPr>
        <w:ind w:left="4200" w:hanging="360"/>
      </w:pPr>
    </w:lvl>
    <w:lvl w:ilvl="5" w:tplc="0419001B">
      <w:start w:val="1"/>
      <w:numFmt w:val="lowerRoman"/>
      <w:lvlText w:val="%6."/>
      <w:lvlJc w:val="right"/>
      <w:pPr>
        <w:ind w:left="4920" w:hanging="180"/>
      </w:pPr>
    </w:lvl>
    <w:lvl w:ilvl="6" w:tplc="0419000F">
      <w:start w:val="1"/>
      <w:numFmt w:val="decimal"/>
      <w:lvlText w:val="%7."/>
      <w:lvlJc w:val="left"/>
      <w:pPr>
        <w:ind w:left="5640" w:hanging="360"/>
      </w:pPr>
    </w:lvl>
    <w:lvl w:ilvl="7" w:tplc="04190019">
      <w:start w:val="1"/>
      <w:numFmt w:val="lowerLetter"/>
      <w:lvlText w:val="%8."/>
      <w:lvlJc w:val="left"/>
      <w:pPr>
        <w:ind w:left="6360" w:hanging="360"/>
      </w:pPr>
    </w:lvl>
    <w:lvl w:ilvl="8" w:tplc="0419001B">
      <w:start w:val="1"/>
      <w:numFmt w:val="lowerRoman"/>
      <w:lvlText w:val="%9."/>
      <w:lvlJc w:val="right"/>
      <w:pPr>
        <w:ind w:left="7080" w:hanging="180"/>
      </w:pPr>
    </w:lvl>
  </w:abstractNum>
  <w:abstractNum w:abstractNumId="12">
    <w:nsid w:val="3EDA01AF"/>
    <w:multiLevelType w:val="hybridMultilevel"/>
    <w:tmpl w:val="33F0E71E"/>
    <w:lvl w:ilvl="0" w:tplc="F45625EA">
      <w:start w:val="1"/>
      <w:numFmt w:val="decimal"/>
      <w:lvlText w:val="%1."/>
      <w:lvlJc w:val="left"/>
      <w:pPr>
        <w:ind w:left="1353" w:hanging="360"/>
      </w:pPr>
      <w:rPr>
        <w:b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2040" w:hanging="360"/>
      </w:pPr>
    </w:lvl>
    <w:lvl w:ilvl="2" w:tplc="0419001B">
      <w:start w:val="1"/>
      <w:numFmt w:val="lowerRoman"/>
      <w:lvlText w:val="%3."/>
      <w:lvlJc w:val="right"/>
      <w:pPr>
        <w:ind w:left="2760" w:hanging="180"/>
      </w:pPr>
    </w:lvl>
    <w:lvl w:ilvl="3" w:tplc="0419000F">
      <w:start w:val="1"/>
      <w:numFmt w:val="decimal"/>
      <w:lvlText w:val="%4."/>
      <w:lvlJc w:val="left"/>
      <w:pPr>
        <w:ind w:left="3480" w:hanging="360"/>
      </w:pPr>
    </w:lvl>
    <w:lvl w:ilvl="4" w:tplc="04190019">
      <w:start w:val="1"/>
      <w:numFmt w:val="lowerLetter"/>
      <w:lvlText w:val="%5."/>
      <w:lvlJc w:val="left"/>
      <w:pPr>
        <w:ind w:left="4200" w:hanging="360"/>
      </w:pPr>
    </w:lvl>
    <w:lvl w:ilvl="5" w:tplc="0419001B">
      <w:start w:val="1"/>
      <w:numFmt w:val="lowerRoman"/>
      <w:lvlText w:val="%6."/>
      <w:lvlJc w:val="right"/>
      <w:pPr>
        <w:ind w:left="4920" w:hanging="180"/>
      </w:pPr>
    </w:lvl>
    <w:lvl w:ilvl="6" w:tplc="0419000F">
      <w:start w:val="1"/>
      <w:numFmt w:val="decimal"/>
      <w:lvlText w:val="%7."/>
      <w:lvlJc w:val="left"/>
      <w:pPr>
        <w:ind w:left="5640" w:hanging="360"/>
      </w:pPr>
    </w:lvl>
    <w:lvl w:ilvl="7" w:tplc="04190019">
      <w:start w:val="1"/>
      <w:numFmt w:val="lowerLetter"/>
      <w:lvlText w:val="%8."/>
      <w:lvlJc w:val="left"/>
      <w:pPr>
        <w:ind w:left="6360" w:hanging="360"/>
      </w:pPr>
    </w:lvl>
    <w:lvl w:ilvl="8" w:tplc="0419001B">
      <w:start w:val="1"/>
      <w:numFmt w:val="lowerRoman"/>
      <w:lvlText w:val="%9."/>
      <w:lvlJc w:val="right"/>
      <w:pPr>
        <w:ind w:left="7080" w:hanging="180"/>
      </w:pPr>
    </w:lvl>
  </w:abstractNum>
  <w:abstractNum w:abstractNumId="13">
    <w:nsid w:val="423F2A9C"/>
    <w:multiLevelType w:val="multilevel"/>
    <w:tmpl w:val="248A29AE"/>
    <w:lvl w:ilvl="0">
      <w:start w:val="1"/>
      <w:numFmt w:val="decimal"/>
      <w:lvlText w:val="%1."/>
      <w:lvlJc w:val="left"/>
      <w:pPr>
        <w:tabs>
          <w:tab w:val="num" w:pos="567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2462AEB"/>
    <w:multiLevelType w:val="hybridMultilevel"/>
    <w:tmpl w:val="33F0E71E"/>
    <w:lvl w:ilvl="0" w:tplc="F45625EA">
      <w:start w:val="1"/>
      <w:numFmt w:val="decimal"/>
      <w:lvlText w:val="%1."/>
      <w:lvlJc w:val="left"/>
      <w:pPr>
        <w:ind w:left="1353" w:hanging="360"/>
      </w:pPr>
      <w:rPr>
        <w:b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2040" w:hanging="360"/>
      </w:pPr>
    </w:lvl>
    <w:lvl w:ilvl="2" w:tplc="0419001B">
      <w:start w:val="1"/>
      <w:numFmt w:val="lowerRoman"/>
      <w:lvlText w:val="%3."/>
      <w:lvlJc w:val="right"/>
      <w:pPr>
        <w:ind w:left="2760" w:hanging="180"/>
      </w:pPr>
    </w:lvl>
    <w:lvl w:ilvl="3" w:tplc="0419000F">
      <w:start w:val="1"/>
      <w:numFmt w:val="decimal"/>
      <w:lvlText w:val="%4."/>
      <w:lvlJc w:val="left"/>
      <w:pPr>
        <w:ind w:left="3480" w:hanging="360"/>
      </w:pPr>
    </w:lvl>
    <w:lvl w:ilvl="4" w:tplc="04190019">
      <w:start w:val="1"/>
      <w:numFmt w:val="lowerLetter"/>
      <w:lvlText w:val="%5."/>
      <w:lvlJc w:val="left"/>
      <w:pPr>
        <w:ind w:left="4200" w:hanging="360"/>
      </w:pPr>
    </w:lvl>
    <w:lvl w:ilvl="5" w:tplc="0419001B">
      <w:start w:val="1"/>
      <w:numFmt w:val="lowerRoman"/>
      <w:lvlText w:val="%6."/>
      <w:lvlJc w:val="right"/>
      <w:pPr>
        <w:ind w:left="4920" w:hanging="180"/>
      </w:pPr>
    </w:lvl>
    <w:lvl w:ilvl="6" w:tplc="0419000F">
      <w:start w:val="1"/>
      <w:numFmt w:val="decimal"/>
      <w:lvlText w:val="%7."/>
      <w:lvlJc w:val="left"/>
      <w:pPr>
        <w:ind w:left="5640" w:hanging="360"/>
      </w:pPr>
    </w:lvl>
    <w:lvl w:ilvl="7" w:tplc="04190019">
      <w:start w:val="1"/>
      <w:numFmt w:val="lowerLetter"/>
      <w:lvlText w:val="%8."/>
      <w:lvlJc w:val="left"/>
      <w:pPr>
        <w:ind w:left="6360" w:hanging="360"/>
      </w:pPr>
    </w:lvl>
    <w:lvl w:ilvl="8" w:tplc="0419001B">
      <w:start w:val="1"/>
      <w:numFmt w:val="lowerRoman"/>
      <w:lvlText w:val="%9."/>
      <w:lvlJc w:val="right"/>
      <w:pPr>
        <w:ind w:left="7080" w:hanging="180"/>
      </w:pPr>
    </w:lvl>
  </w:abstractNum>
  <w:abstractNum w:abstractNumId="15">
    <w:nsid w:val="42FF02D7"/>
    <w:multiLevelType w:val="multilevel"/>
    <w:tmpl w:val="1E68C0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45E34860"/>
    <w:multiLevelType w:val="hybridMultilevel"/>
    <w:tmpl w:val="65DAC814"/>
    <w:lvl w:ilvl="0" w:tplc="2AD490C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2621F5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92890EA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62CEBF0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A0EE25E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598A63A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0B45AD0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A7EB226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34C9EF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E1E25DF"/>
    <w:multiLevelType w:val="hybridMultilevel"/>
    <w:tmpl w:val="33F0E71E"/>
    <w:lvl w:ilvl="0" w:tplc="F45625EA">
      <w:start w:val="1"/>
      <w:numFmt w:val="decimal"/>
      <w:lvlText w:val="%1."/>
      <w:lvlJc w:val="left"/>
      <w:pPr>
        <w:ind w:left="1353" w:hanging="360"/>
      </w:pPr>
      <w:rPr>
        <w:b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2040" w:hanging="360"/>
      </w:pPr>
    </w:lvl>
    <w:lvl w:ilvl="2" w:tplc="0419001B">
      <w:start w:val="1"/>
      <w:numFmt w:val="lowerRoman"/>
      <w:lvlText w:val="%3."/>
      <w:lvlJc w:val="right"/>
      <w:pPr>
        <w:ind w:left="2760" w:hanging="180"/>
      </w:pPr>
    </w:lvl>
    <w:lvl w:ilvl="3" w:tplc="0419000F">
      <w:start w:val="1"/>
      <w:numFmt w:val="decimal"/>
      <w:lvlText w:val="%4."/>
      <w:lvlJc w:val="left"/>
      <w:pPr>
        <w:ind w:left="3480" w:hanging="360"/>
      </w:pPr>
    </w:lvl>
    <w:lvl w:ilvl="4" w:tplc="04190019">
      <w:start w:val="1"/>
      <w:numFmt w:val="lowerLetter"/>
      <w:lvlText w:val="%5."/>
      <w:lvlJc w:val="left"/>
      <w:pPr>
        <w:ind w:left="4200" w:hanging="360"/>
      </w:pPr>
    </w:lvl>
    <w:lvl w:ilvl="5" w:tplc="0419001B">
      <w:start w:val="1"/>
      <w:numFmt w:val="lowerRoman"/>
      <w:lvlText w:val="%6."/>
      <w:lvlJc w:val="right"/>
      <w:pPr>
        <w:ind w:left="4920" w:hanging="180"/>
      </w:pPr>
    </w:lvl>
    <w:lvl w:ilvl="6" w:tplc="0419000F">
      <w:start w:val="1"/>
      <w:numFmt w:val="decimal"/>
      <w:lvlText w:val="%7."/>
      <w:lvlJc w:val="left"/>
      <w:pPr>
        <w:ind w:left="5640" w:hanging="360"/>
      </w:pPr>
    </w:lvl>
    <w:lvl w:ilvl="7" w:tplc="04190019">
      <w:start w:val="1"/>
      <w:numFmt w:val="lowerLetter"/>
      <w:lvlText w:val="%8."/>
      <w:lvlJc w:val="left"/>
      <w:pPr>
        <w:ind w:left="6360" w:hanging="360"/>
      </w:pPr>
    </w:lvl>
    <w:lvl w:ilvl="8" w:tplc="0419001B">
      <w:start w:val="1"/>
      <w:numFmt w:val="lowerRoman"/>
      <w:lvlText w:val="%9."/>
      <w:lvlJc w:val="right"/>
      <w:pPr>
        <w:ind w:left="7080" w:hanging="180"/>
      </w:pPr>
    </w:lvl>
  </w:abstractNum>
  <w:abstractNum w:abstractNumId="18">
    <w:nsid w:val="513B1690"/>
    <w:multiLevelType w:val="hybridMultilevel"/>
    <w:tmpl w:val="33F25124"/>
    <w:lvl w:ilvl="0" w:tplc="3BAED35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9">
    <w:nsid w:val="5E8426E6"/>
    <w:multiLevelType w:val="hybridMultilevel"/>
    <w:tmpl w:val="FB64CBD2"/>
    <w:lvl w:ilvl="0" w:tplc="74869FB2">
      <w:start w:val="1"/>
      <w:numFmt w:val="decimal"/>
      <w:lvlText w:val="%1."/>
      <w:lvlJc w:val="left"/>
      <w:pPr>
        <w:tabs>
          <w:tab w:val="num" w:pos="567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62E40DCC"/>
    <w:multiLevelType w:val="hybridMultilevel"/>
    <w:tmpl w:val="025035EA"/>
    <w:lvl w:ilvl="0" w:tplc="6BBC76CE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A98100E"/>
    <w:multiLevelType w:val="hybridMultilevel"/>
    <w:tmpl w:val="52D0525E"/>
    <w:lvl w:ilvl="0" w:tplc="305CAE66"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6E74395"/>
    <w:multiLevelType w:val="hybridMultilevel"/>
    <w:tmpl w:val="1BAAC9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786934B5"/>
    <w:multiLevelType w:val="hybridMultilevel"/>
    <w:tmpl w:val="69B833AC"/>
    <w:lvl w:ilvl="0" w:tplc="6BBC76CE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9A633FA"/>
    <w:multiLevelType w:val="hybridMultilevel"/>
    <w:tmpl w:val="806C4FD6"/>
    <w:lvl w:ilvl="0" w:tplc="305CAE66">
      <w:numFmt w:val="bullet"/>
      <w:lvlText w:val="-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3"/>
  </w:num>
  <w:num w:numId="3">
    <w:abstractNumId w:val="20"/>
  </w:num>
  <w:num w:numId="4">
    <w:abstractNumId w:val="2"/>
  </w:num>
  <w:num w:numId="5">
    <w:abstractNumId w:val="23"/>
  </w:num>
  <w:num w:numId="6">
    <w:abstractNumId w:val="22"/>
  </w:num>
  <w:num w:numId="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</w:num>
  <w:num w:numId="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5"/>
  </w:num>
  <w:num w:numId="1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7"/>
  </w:num>
  <w:num w:numId="17">
    <w:abstractNumId w:val="18"/>
  </w:num>
  <w:num w:numId="18">
    <w:abstractNumId w:val="17"/>
  </w:num>
  <w:num w:numId="19">
    <w:abstractNumId w:val="0"/>
  </w:num>
  <w:num w:numId="20">
    <w:abstractNumId w:val="1"/>
  </w:num>
  <w:num w:numId="21">
    <w:abstractNumId w:val="11"/>
  </w:num>
  <w:num w:numId="22">
    <w:abstractNumId w:val="12"/>
  </w:num>
  <w:num w:numId="23">
    <w:abstractNumId w:val="14"/>
  </w:num>
  <w:num w:numId="24">
    <w:abstractNumId w:val="10"/>
  </w:num>
  <w:num w:numId="25">
    <w:abstractNumId w:val="21"/>
  </w:num>
  <w:num w:numId="26">
    <w:abstractNumId w:val="24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460D"/>
    <w:rsid w:val="00004082"/>
    <w:rsid w:val="00010D92"/>
    <w:rsid w:val="00033D1C"/>
    <w:rsid w:val="00034A27"/>
    <w:rsid w:val="0007273E"/>
    <w:rsid w:val="00113E8A"/>
    <w:rsid w:val="001235AA"/>
    <w:rsid w:val="00132CFC"/>
    <w:rsid w:val="00143831"/>
    <w:rsid w:val="00197E34"/>
    <w:rsid w:val="00206669"/>
    <w:rsid w:val="002162F2"/>
    <w:rsid w:val="002727B0"/>
    <w:rsid w:val="002A460D"/>
    <w:rsid w:val="002C326D"/>
    <w:rsid w:val="002C5CFD"/>
    <w:rsid w:val="002D28A4"/>
    <w:rsid w:val="0038784C"/>
    <w:rsid w:val="003B352A"/>
    <w:rsid w:val="003E1421"/>
    <w:rsid w:val="003F7133"/>
    <w:rsid w:val="00452950"/>
    <w:rsid w:val="00474E91"/>
    <w:rsid w:val="004A0E2A"/>
    <w:rsid w:val="004C00CD"/>
    <w:rsid w:val="004E0E12"/>
    <w:rsid w:val="005064C2"/>
    <w:rsid w:val="0052217B"/>
    <w:rsid w:val="005647DA"/>
    <w:rsid w:val="00573010"/>
    <w:rsid w:val="00575725"/>
    <w:rsid w:val="005971F0"/>
    <w:rsid w:val="005E150C"/>
    <w:rsid w:val="005F0FC7"/>
    <w:rsid w:val="006102D9"/>
    <w:rsid w:val="00645EC6"/>
    <w:rsid w:val="00681BDC"/>
    <w:rsid w:val="006B2278"/>
    <w:rsid w:val="006E17B6"/>
    <w:rsid w:val="00700A7D"/>
    <w:rsid w:val="00772E40"/>
    <w:rsid w:val="00777C83"/>
    <w:rsid w:val="00815598"/>
    <w:rsid w:val="008B5AA5"/>
    <w:rsid w:val="008B5B62"/>
    <w:rsid w:val="008C2EF8"/>
    <w:rsid w:val="008D7B25"/>
    <w:rsid w:val="00916FE3"/>
    <w:rsid w:val="0094772B"/>
    <w:rsid w:val="00963534"/>
    <w:rsid w:val="00964A70"/>
    <w:rsid w:val="00A13A5B"/>
    <w:rsid w:val="00A368C7"/>
    <w:rsid w:val="00A45D07"/>
    <w:rsid w:val="00A57D6B"/>
    <w:rsid w:val="00A72B8C"/>
    <w:rsid w:val="00A82019"/>
    <w:rsid w:val="00B04B22"/>
    <w:rsid w:val="00B26B73"/>
    <w:rsid w:val="00B349FC"/>
    <w:rsid w:val="00B472D1"/>
    <w:rsid w:val="00B70154"/>
    <w:rsid w:val="00BB51A0"/>
    <w:rsid w:val="00C251FC"/>
    <w:rsid w:val="00C6095A"/>
    <w:rsid w:val="00C92A89"/>
    <w:rsid w:val="00CF73BF"/>
    <w:rsid w:val="00D0245D"/>
    <w:rsid w:val="00D3119E"/>
    <w:rsid w:val="00D5329C"/>
    <w:rsid w:val="00D6214F"/>
    <w:rsid w:val="00D76481"/>
    <w:rsid w:val="00D85CD1"/>
    <w:rsid w:val="00E12B3D"/>
    <w:rsid w:val="00E2019D"/>
    <w:rsid w:val="00E50A07"/>
    <w:rsid w:val="00E60BB5"/>
    <w:rsid w:val="00F373C7"/>
    <w:rsid w:val="00F44A16"/>
    <w:rsid w:val="00F604F6"/>
    <w:rsid w:val="00F676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lock Text" w:uiPriority="29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HTML Preformatted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460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C5CFD"/>
    <w:pPr>
      <w:keepNext/>
      <w:keepLines/>
      <w:spacing w:before="480" w:line="360" w:lineRule="auto"/>
      <w:jc w:val="center"/>
      <w:outlineLvl w:val="0"/>
    </w:pPr>
    <w:rPr>
      <w:rFonts w:eastAsiaTheme="majorEastAsia"/>
      <w:b/>
      <w:bCs/>
      <w:sz w:val="28"/>
      <w:szCs w:val="28"/>
      <w:lang w:eastAsia="en-US"/>
    </w:rPr>
  </w:style>
  <w:style w:type="paragraph" w:styleId="2">
    <w:name w:val="heading 2"/>
    <w:basedOn w:val="a"/>
    <w:link w:val="20"/>
    <w:qFormat/>
    <w:rsid w:val="00A82019"/>
    <w:pPr>
      <w:spacing w:line="360" w:lineRule="auto"/>
      <w:ind w:firstLine="709"/>
      <w:jc w:val="both"/>
      <w:outlineLvl w:val="1"/>
    </w:pPr>
    <w:rPr>
      <w:rFonts w:eastAsia="@Arial Unicode MS"/>
      <w:b/>
      <w:b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2C5CFD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szCs w:val="22"/>
    </w:rPr>
  </w:style>
  <w:style w:type="paragraph" w:styleId="4">
    <w:name w:val="heading 4"/>
    <w:basedOn w:val="a"/>
    <w:next w:val="a"/>
    <w:link w:val="40"/>
    <w:uiPriority w:val="99"/>
    <w:unhideWhenUsed/>
    <w:qFormat/>
    <w:rsid w:val="002C5CFD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</w:rPr>
  </w:style>
  <w:style w:type="paragraph" w:styleId="5">
    <w:name w:val="heading 5"/>
    <w:basedOn w:val="a"/>
    <w:next w:val="a"/>
    <w:link w:val="50"/>
    <w:uiPriority w:val="99"/>
    <w:qFormat/>
    <w:rsid w:val="002C5CFD"/>
    <w:pPr>
      <w:tabs>
        <w:tab w:val="num" w:pos="1008"/>
      </w:tabs>
      <w:spacing w:before="240" w:after="60"/>
      <w:ind w:left="1008" w:hanging="1008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qFormat/>
    <w:rsid w:val="002C5CFD"/>
    <w:pPr>
      <w:tabs>
        <w:tab w:val="num" w:pos="1152"/>
      </w:tabs>
      <w:spacing w:before="240" w:after="60"/>
      <w:ind w:left="1152" w:hanging="1152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qFormat/>
    <w:rsid w:val="002C5CFD"/>
    <w:pPr>
      <w:tabs>
        <w:tab w:val="num" w:pos="1296"/>
      </w:tabs>
      <w:spacing w:before="240" w:after="60"/>
      <w:ind w:left="1296" w:hanging="1296"/>
      <w:outlineLvl w:val="6"/>
    </w:pPr>
  </w:style>
  <w:style w:type="paragraph" w:styleId="8">
    <w:name w:val="heading 8"/>
    <w:basedOn w:val="a"/>
    <w:next w:val="a"/>
    <w:link w:val="80"/>
    <w:uiPriority w:val="9"/>
    <w:qFormat/>
    <w:rsid w:val="002C5CFD"/>
    <w:pPr>
      <w:tabs>
        <w:tab w:val="num" w:pos="1440"/>
      </w:tabs>
      <w:spacing w:before="240" w:after="60"/>
      <w:ind w:left="1440" w:hanging="144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qFormat/>
    <w:rsid w:val="002C5CFD"/>
    <w:pPr>
      <w:tabs>
        <w:tab w:val="num" w:pos="1584"/>
      </w:tabs>
      <w:spacing w:before="240" w:after="60"/>
      <w:ind w:left="1584" w:hanging="1584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">
    <w:name w:val="Paragraph Style"/>
    <w:rsid w:val="002A460D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</w:rPr>
  </w:style>
  <w:style w:type="paragraph" w:styleId="a3">
    <w:name w:val="List Paragraph"/>
    <w:basedOn w:val="a"/>
    <w:link w:val="a4"/>
    <w:uiPriority w:val="34"/>
    <w:qFormat/>
    <w:rsid w:val="002A460D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5">
    <w:name w:val="No Spacing"/>
    <w:link w:val="a6"/>
    <w:uiPriority w:val="1"/>
    <w:qFormat/>
    <w:rsid w:val="002A460D"/>
    <w:pPr>
      <w:spacing w:after="0" w:line="240" w:lineRule="auto"/>
    </w:pPr>
  </w:style>
  <w:style w:type="paragraph" w:styleId="a7">
    <w:name w:val="Normal (Web)"/>
    <w:aliases w:val="Normal (Web) Char,Обычный (Web)"/>
    <w:basedOn w:val="a"/>
    <w:link w:val="a8"/>
    <w:uiPriority w:val="99"/>
    <w:rsid w:val="002A460D"/>
    <w:pPr>
      <w:spacing w:before="100" w:beforeAutospacing="1" w:after="100" w:afterAutospacing="1"/>
    </w:pPr>
  </w:style>
  <w:style w:type="character" w:styleId="a9">
    <w:name w:val="Hyperlink"/>
    <w:basedOn w:val="a0"/>
    <w:uiPriority w:val="99"/>
    <w:unhideWhenUsed/>
    <w:rsid w:val="002A460D"/>
    <w:rPr>
      <w:color w:val="0000FF" w:themeColor="hyperlink"/>
      <w:u w:val="single"/>
    </w:rPr>
  </w:style>
  <w:style w:type="paragraph" w:styleId="aa">
    <w:name w:val="Plain Text"/>
    <w:basedOn w:val="a"/>
    <w:link w:val="ab"/>
    <w:rsid w:val="002A460D"/>
    <w:rPr>
      <w:rFonts w:ascii="Courier New" w:hAnsi="Courier New"/>
      <w:sz w:val="20"/>
      <w:szCs w:val="20"/>
    </w:rPr>
  </w:style>
  <w:style w:type="character" w:customStyle="1" w:styleId="ab">
    <w:name w:val="Текст Знак"/>
    <w:basedOn w:val="a0"/>
    <w:link w:val="aa"/>
    <w:rsid w:val="002A460D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unhideWhenUsed/>
    <w:rsid w:val="002A460D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rsid w:val="002A460D"/>
    <w:rPr>
      <w:rFonts w:ascii="Tahoma" w:eastAsia="Times New Roman" w:hAnsi="Tahoma" w:cs="Tahoma"/>
      <w:sz w:val="16"/>
      <w:szCs w:val="16"/>
      <w:lang w:eastAsia="ru-RU"/>
    </w:rPr>
  </w:style>
  <w:style w:type="table" w:styleId="ae">
    <w:name w:val="Table Grid"/>
    <w:basedOn w:val="a1"/>
    <w:uiPriority w:val="39"/>
    <w:rsid w:val="002A460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1">
    <w:name w:val="Знак1"/>
    <w:basedOn w:val="a"/>
    <w:rsid w:val="002A460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5">
    <w:name w:val="Знак15"/>
    <w:basedOn w:val="a"/>
    <w:rsid w:val="002A460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4">
    <w:name w:val="Знак14"/>
    <w:basedOn w:val="a"/>
    <w:rsid w:val="002A460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Знак13"/>
    <w:basedOn w:val="a"/>
    <w:rsid w:val="002A460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Знак12"/>
    <w:basedOn w:val="a"/>
    <w:rsid w:val="002A460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10">
    <w:name w:val="Знак11"/>
    <w:basedOn w:val="a"/>
    <w:rsid w:val="002A460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31">
    <w:name w:val="Основной текст с отступом 3 Знак"/>
    <w:basedOn w:val="a0"/>
    <w:link w:val="32"/>
    <w:uiPriority w:val="99"/>
    <w:locked/>
    <w:rsid w:val="002A460D"/>
    <w:rPr>
      <w:sz w:val="16"/>
      <w:szCs w:val="16"/>
    </w:rPr>
  </w:style>
  <w:style w:type="paragraph" w:styleId="32">
    <w:name w:val="Body Text Indent 3"/>
    <w:basedOn w:val="a"/>
    <w:link w:val="31"/>
    <w:uiPriority w:val="99"/>
    <w:rsid w:val="002A460D"/>
    <w:pPr>
      <w:spacing w:after="120"/>
      <w:ind w:left="283"/>
    </w:pPr>
    <w:rPr>
      <w:rFonts w:asciiTheme="minorHAnsi" w:eastAsiaTheme="minorHAnsi" w:hAnsiTheme="minorHAnsi" w:cstheme="minorBidi"/>
      <w:sz w:val="16"/>
      <w:szCs w:val="16"/>
      <w:lang w:eastAsia="en-US"/>
    </w:rPr>
  </w:style>
  <w:style w:type="character" w:customStyle="1" w:styleId="310">
    <w:name w:val="Основной текст с отступом 3 Знак1"/>
    <w:basedOn w:val="a0"/>
    <w:uiPriority w:val="99"/>
    <w:semiHidden/>
    <w:rsid w:val="002A460D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21">
    <w:name w:val="Body Text Indent 2"/>
    <w:basedOn w:val="a"/>
    <w:link w:val="22"/>
    <w:uiPriority w:val="99"/>
    <w:rsid w:val="002A460D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2A460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">
    <w:name w:val="Strong"/>
    <w:basedOn w:val="a0"/>
    <w:uiPriority w:val="22"/>
    <w:qFormat/>
    <w:rsid w:val="002A460D"/>
    <w:rPr>
      <w:b/>
      <w:bCs/>
    </w:rPr>
  </w:style>
  <w:style w:type="character" w:styleId="af0">
    <w:name w:val="Emphasis"/>
    <w:basedOn w:val="a0"/>
    <w:uiPriority w:val="20"/>
    <w:qFormat/>
    <w:rsid w:val="002A460D"/>
    <w:rPr>
      <w:i/>
      <w:iCs/>
    </w:rPr>
  </w:style>
  <w:style w:type="paragraph" w:styleId="af1">
    <w:name w:val="Body Text Indent"/>
    <w:basedOn w:val="a"/>
    <w:link w:val="af2"/>
    <w:uiPriority w:val="99"/>
    <w:unhideWhenUsed/>
    <w:rsid w:val="002A460D"/>
    <w:pPr>
      <w:spacing w:after="120"/>
      <w:ind w:left="283"/>
    </w:pPr>
  </w:style>
  <w:style w:type="character" w:customStyle="1" w:styleId="af2">
    <w:name w:val="Основной текст с отступом Знак"/>
    <w:basedOn w:val="a0"/>
    <w:link w:val="af1"/>
    <w:uiPriority w:val="99"/>
    <w:rsid w:val="002A460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ay7">
    <w:name w:val="da y7"/>
    <w:rsid w:val="002A460D"/>
  </w:style>
  <w:style w:type="character" w:customStyle="1" w:styleId="t7">
    <w:name w:val="t7"/>
    <w:rsid w:val="002A460D"/>
  </w:style>
  <w:style w:type="character" w:customStyle="1" w:styleId="apple-converted-space">
    <w:name w:val="apple-converted-space"/>
    <w:basedOn w:val="a0"/>
    <w:rsid w:val="00B349FC"/>
  </w:style>
  <w:style w:type="character" w:customStyle="1" w:styleId="-">
    <w:name w:val="Интернет-ссылка"/>
    <w:rsid w:val="00010D92"/>
    <w:rPr>
      <w:color w:val="0000FF"/>
      <w:u w:val="single"/>
    </w:rPr>
  </w:style>
  <w:style w:type="character" w:customStyle="1" w:styleId="1pt">
    <w:name w:val="Основной текст + Интервал 1 pt"/>
    <w:rsid w:val="00010D92"/>
    <w:rPr>
      <w:rFonts w:ascii="Century Schoolbook" w:eastAsia="Century Schoolbook" w:hAnsi="Century Schoolbook" w:cs="Century Schoolbook" w:hint="default"/>
      <w:i w:val="0"/>
      <w:iCs w:val="0"/>
      <w:caps w:val="0"/>
      <w:smallCaps w:val="0"/>
      <w:color w:val="000000"/>
      <w:spacing w:val="30"/>
      <w:w w:val="100"/>
      <w:sz w:val="20"/>
      <w:szCs w:val="20"/>
      <w:shd w:val="clear" w:color="auto" w:fill="FFFFFF"/>
      <w:lang w:val="ru-RU"/>
    </w:rPr>
  </w:style>
  <w:style w:type="character" w:customStyle="1" w:styleId="23">
    <w:name w:val="Основной текст2"/>
    <w:rsid w:val="00010D92"/>
    <w:rPr>
      <w:rFonts w:ascii="Century Schoolbook" w:eastAsia="Century Schoolbook" w:hAnsi="Century Schoolbook" w:cs="Century Schoolbook" w:hint="default"/>
      <w:i w:val="0"/>
      <w:iCs w:val="0"/>
      <w:caps w:val="0"/>
      <w:smallCaps w:val="0"/>
      <w:color w:val="000000"/>
      <w:spacing w:val="0"/>
      <w:w w:val="100"/>
      <w:sz w:val="20"/>
      <w:szCs w:val="20"/>
      <w:shd w:val="clear" w:color="auto" w:fill="FFFFFF"/>
      <w:lang w:val="ru-RU"/>
    </w:rPr>
  </w:style>
  <w:style w:type="character" w:customStyle="1" w:styleId="20">
    <w:name w:val="Заголовок 2 Знак"/>
    <w:basedOn w:val="a0"/>
    <w:link w:val="2"/>
    <w:rsid w:val="00A82019"/>
    <w:rPr>
      <w:rFonts w:ascii="Times New Roman" w:eastAsia="@Arial Unicode MS" w:hAnsi="Times New Roman" w:cs="Times New Roman"/>
      <w:b/>
      <w:bCs/>
      <w:sz w:val="28"/>
      <w:szCs w:val="28"/>
      <w:lang w:eastAsia="ru-RU"/>
    </w:rPr>
  </w:style>
  <w:style w:type="character" w:customStyle="1" w:styleId="a4">
    <w:name w:val="Абзац списка Знак"/>
    <w:link w:val="a3"/>
    <w:uiPriority w:val="34"/>
    <w:qFormat/>
    <w:locked/>
    <w:rsid w:val="00A82019"/>
  </w:style>
  <w:style w:type="character" w:customStyle="1" w:styleId="dash041e005f0431005f044b005f0447005f043d005f044b005f0439005f005fchar1char1">
    <w:name w:val="dash041e_005f0431_005f044b_005f0447_005f043d_005f044b_005f0439_005f_005fchar1__char1"/>
    <w:rsid w:val="00A82019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s1">
    <w:name w:val="s_1"/>
    <w:basedOn w:val="a"/>
    <w:rsid w:val="00A82019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2C5CFD"/>
    <w:rPr>
      <w:rFonts w:ascii="Times New Roman" w:eastAsiaTheme="majorEastAsia" w:hAnsi="Times New Roman" w:cs="Times New Roman"/>
      <w:b/>
      <w:b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2C5CFD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2C5CFD"/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character" w:customStyle="1" w:styleId="50">
    <w:name w:val="Заголовок 5 Знак"/>
    <w:basedOn w:val="a0"/>
    <w:link w:val="5"/>
    <w:uiPriority w:val="99"/>
    <w:rsid w:val="002C5CFD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2C5CFD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0"/>
    <w:link w:val="7"/>
    <w:uiPriority w:val="9"/>
    <w:rsid w:val="002C5CF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rsid w:val="002C5CFD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uiPriority w:val="9"/>
    <w:rsid w:val="002C5CFD"/>
    <w:rPr>
      <w:rFonts w:ascii="Arial" w:eastAsia="Times New Roman" w:hAnsi="Arial" w:cs="Arial"/>
      <w:lang w:eastAsia="ru-RU"/>
    </w:rPr>
  </w:style>
  <w:style w:type="character" w:customStyle="1" w:styleId="95">
    <w:name w:val="Основной текст (9)5"/>
    <w:basedOn w:val="a0"/>
    <w:rsid w:val="002C5CFD"/>
    <w:rPr>
      <w:rFonts w:ascii="Times New Roman" w:hAnsi="Times New Roman" w:cs="Times New Roman"/>
      <w:b/>
      <w:bCs/>
      <w:spacing w:val="0"/>
      <w:sz w:val="18"/>
      <w:szCs w:val="18"/>
      <w:lang w:bidi="ar-SA"/>
    </w:rPr>
  </w:style>
  <w:style w:type="paragraph" w:styleId="af3">
    <w:name w:val="Body Text"/>
    <w:basedOn w:val="a"/>
    <w:link w:val="af4"/>
    <w:uiPriority w:val="99"/>
    <w:unhideWhenUsed/>
    <w:rsid w:val="002C5CFD"/>
    <w:pPr>
      <w:spacing w:after="12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4">
    <w:name w:val="Основной текст Знак"/>
    <w:basedOn w:val="a0"/>
    <w:link w:val="af3"/>
    <w:rsid w:val="002C5CFD"/>
    <w:rPr>
      <w:rFonts w:eastAsiaTheme="minorEastAsia"/>
      <w:lang w:eastAsia="ru-RU"/>
    </w:rPr>
  </w:style>
  <w:style w:type="character" w:customStyle="1" w:styleId="41">
    <w:name w:val="Основной текст + Полужирный4"/>
    <w:aliases w:val="Курсив8"/>
    <w:basedOn w:val="af4"/>
    <w:rsid w:val="002C5CFD"/>
    <w:rPr>
      <w:rFonts w:eastAsiaTheme="minorEastAsia" w:hint="default"/>
      <w:b/>
      <w:bCs/>
      <w:i/>
      <w:iCs/>
      <w:spacing w:val="0"/>
      <w:sz w:val="22"/>
      <w:szCs w:val="22"/>
      <w:lang w:eastAsia="ru-RU" w:bidi="ar-SA"/>
    </w:rPr>
  </w:style>
  <w:style w:type="character" w:customStyle="1" w:styleId="16">
    <w:name w:val="Оглавление 1 Знак"/>
    <w:basedOn w:val="a0"/>
    <w:link w:val="17"/>
    <w:locked/>
    <w:rsid w:val="002C5CFD"/>
    <w:rPr>
      <w:rFonts w:ascii="Times New Roman" w:hAnsi="Times New Roman" w:cs="Times New Roman"/>
      <w:b/>
      <w:bCs/>
      <w:i/>
      <w:sz w:val="28"/>
      <w:szCs w:val="28"/>
    </w:rPr>
  </w:style>
  <w:style w:type="paragraph" w:styleId="17">
    <w:name w:val="toc 1"/>
    <w:basedOn w:val="a"/>
    <w:next w:val="a"/>
    <w:link w:val="16"/>
    <w:autoRedefine/>
    <w:unhideWhenUsed/>
    <w:rsid w:val="002C5CFD"/>
    <w:pPr>
      <w:tabs>
        <w:tab w:val="right" w:leader="dot" w:pos="6397"/>
      </w:tabs>
      <w:ind w:firstLine="709"/>
      <w:jc w:val="both"/>
    </w:pPr>
    <w:rPr>
      <w:rFonts w:eastAsiaTheme="minorHAnsi"/>
      <w:b/>
      <w:bCs/>
      <w:i/>
      <w:sz w:val="28"/>
      <w:szCs w:val="28"/>
      <w:lang w:eastAsia="en-US"/>
    </w:rPr>
  </w:style>
  <w:style w:type="character" w:customStyle="1" w:styleId="24">
    <w:name w:val="Оглавление (2) + Не полужирный"/>
    <w:basedOn w:val="16"/>
    <w:rsid w:val="002C5CFD"/>
    <w:rPr>
      <w:rFonts w:ascii="Times New Roman" w:hAnsi="Times New Roman" w:cs="Times New Roman"/>
      <w:b/>
      <w:bCs/>
      <w:i/>
      <w:sz w:val="28"/>
      <w:szCs w:val="28"/>
    </w:rPr>
  </w:style>
  <w:style w:type="character" w:customStyle="1" w:styleId="230">
    <w:name w:val="Оглавление (2)3"/>
    <w:basedOn w:val="16"/>
    <w:rsid w:val="002C5CFD"/>
    <w:rPr>
      <w:rFonts w:ascii="Times New Roman" w:hAnsi="Times New Roman" w:cs="Times New Roman"/>
      <w:b/>
      <w:bCs/>
      <w:i/>
      <w:noProof/>
      <w:sz w:val="28"/>
      <w:szCs w:val="28"/>
    </w:rPr>
  </w:style>
  <w:style w:type="paragraph" w:styleId="42">
    <w:name w:val="toc 4"/>
    <w:basedOn w:val="a"/>
    <w:next w:val="a"/>
    <w:autoRedefine/>
    <w:uiPriority w:val="39"/>
    <w:unhideWhenUsed/>
    <w:rsid w:val="002C5CFD"/>
    <w:pPr>
      <w:spacing w:after="100" w:line="276" w:lineRule="auto"/>
      <w:ind w:left="660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Zag11">
    <w:name w:val="Zag_11"/>
    <w:rsid w:val="002C5CFD"/>
  </w:style>
  <w:style w:type="paragraph" w:customStyle="1" w:styleId="Osnova">
    <w:name w:val="Osnova"/>
    <w:basedOn w:val="a"/>
    <w:rsid w:val="002C5CFD"/>
    <w:pPr>
      <w:widowControl w:val="0"/>
      <w:autoSpaceDE w:val="0"/>
      <w:autoSpaceDN w:val="0"/>
      <w:adjustRightInd w:val="0"/>
      <w:spacing w:line="213" w:lineRule="exact"/>
      <w:ind w:firstLine="339"/>
      <w:jc w:val="both"/>
    </w:pPr>
    <w:rPr>
      <w:rFonts w:ascii="NewtonCSanPin" w:hAnsi="NewtonCSanPin" w:cs="NewtonCSanPin"/>
      <w:color w:val="000000"/>
      <w:sz w:val="21"/>
      <w:szCs w:val="21"/>
      <w:lang w:val="en-US"/>
    </w:rPr>
  </w:style>
  <w:style w:type="paragraph" w:customStyle="1" w:styleId="Normal1">
    <w:name w:val="Normal1"/>
    <w:rsid w:val="002C5CFD"/>
    <w:pPr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header"/>
    <w:basedOn w:val="a"/>
    <w:link w:val="af6"/>
    <w:uiPriority w:val="99"/>
    <w:unhideWhenUsed/>
    <w:rsid w:val="002C5CFD"/>
    <w:pPr>
      <w:tabs>
        <w:tab w:val="center" w:pos="4677"/>
        <w:tab w:val="right" w:pos="9355"/>
      </w:tabs>
    </w:pPr>
    <w:rPr>
      <w:sz w:val="28"/>
      <w:szCs w:val="22"/>
      <w:lang w:eastAsia="en-US"/>
    </w:rPr>
  </w:style>
  <w:style w:type="character" w:customStyle="1" w:styleId="af6">
    <w:name w:val="Верхний колонтитул Знак"/>
    <w:basedOn w:val="a0"/>
    <w:link w:val="af5"/>
    <w:uiPriority w:val="99"/>
    <w:rsid w:val="002C5CFD"/>
    <w:rPr>
      <w:rFonts w:ascii="Times New Roman" w:eastAsia="Times New Roman" w:hAnsi="Times New Roman" w:cs="Times New Roman"/>
      <w:sz w:val="28"/>
    </w:rPr>
  </w:style>
  <w:style w:type="character" w:customStyle="1" w:styleId="140">
    <w:name w:val="Основной текст (14)_"/>
    <w:basedOn w:val="a0"/>
    <w:link w:val="141"/>
    <w:locked/>
    <w:rsid w:val="002C5CFD"/>
    <w:rPr>
      <w:i/>
      <w:iCs/>
      <w:shd w:val="clear" w:color="auto" w:fill="FFFFFF"/>
    </w:rPr>
  </w:style>
  <w:style w:type="paragraph" w:customStyle="1" w:styleId="141">
    <w:name w:val="Основной текст (14)1"/>
    <w:basedOn w:val="a"/>
    <w:link w:val="140"/>
    <w:rsid w:val="002C5CFD"/>
    <w:pPr>
      <w:shd w:val="clear" w:color="auto" w:fill="FFFFFF"/>
      <w:spacing w:line="211" w:lineRule="exact"/>
      <w:ind w:firstLine="400"/>
      <w:jc w:val="both"/>
    </w:pPr>
    <w:rPr>
      <w:rFonts w:asciiTheme="minorHAnsi" w:eastAsiaTheme="minorHAnsi" w:hAnsiTheme="minorHAnsi" w:cstheme="minorBidi"/>
      <w:i/>
      <w:iCs/>
      <w:sz w:val="22"/>
      <w:szCs w:val="22"/>
      <w:lang w:eastAsia="en-US"/>
    </w:rPr>
  </w:style>
  <w:style w:type="character" w:customStyle="1" w:styleId="170">
    <w:name w:val="Основной текст (17)_"/>
    <w:basedOn w:val="a0"/>
    <w:link w:val="171"/>
    <w:locked/>
    <w:rsid w:val="002C5CFD"/>
    <w:rPr>
      <w:b/>
      <w:bCs/>
      <w:shd w:val="clear" w:color="auto" w:fill="FFFFFF"/>
    </w:rPr>
  </w:style>
  <w:style w:type="paragraph" w:customStyle="1" w:styleId="171">
    <w:name w:val="Основной текст (17)1"/>
    <w:basedOn w:val="a"/>
    <w:link w:val="170"/>
    <w:rsid w:val="002C5CFD"/>
    <w:pPr>
      <w:shd w:val="clear" w:color="auto" w:fill="FFFFFF"/>
      <w:spacing w:after="60" w:line="211" w:lineRule="exact"/>
      <w:ind w:firstLine="400"/>
      <w:jc w:val="both"/>
    </w:pPr>
    <w:rPr>
      <w:rFonts w:asciiTheme="minorHAnsi" w:eastAsiaTheme="minorHAnsi" w:hAnsiTheme="minorHAnsi" w:cstheme="minorBidi"/>
      <w:b/>
      <w:bCs/>
      <w:sz w:val="22"/>
      <w:szCs w:val="22"/>
      <w:lang w:eastAsia="en-US"/>
    </w:rPr>
  </w:style>
  <w:style w:type="character" w:customStyle="1" w:styleId="160">
    <w:name w:val="Основной текст + Полужирный16"/>
    <w:basedOn w:val="af4"/>
    <w:rsid w:val="002C5CFD"/>
    <w:rPr>
      <w:rFonts w:eastAsiaTheme="minorEastAsia" w:hint="default"/>
      <w:b/>
      <w:bCs/>
      <w:spacing w:val="0"/>
      <w:sz w:val="22"/>
      <w:lang w:eastAsia="ru-RU" w:bidi="ar-SA"/>
    </w:rPr>
  </w:style>
  <w:style w:type="character" w:customStyle="1" w:styleId="172">
    <w:name w:val="Основной текст (17) + Не полужирный"/>
    <w:basedOn w:val="170"/>
    <w:rsid w:val="002C5CFD"/>
    <w:rPr>
      <w:b/>
      <w:bCs/>
      <w:shd w:val="clear" w:color="auto" w:fill="FFFFFF"/>
    </w:rPr>
  </w:style>
  <w:style w:type="character" w:customStyle="1" w:styleId="173">
    <w:name w:val="Основной текст (17)"/>
    <w:basedOn w:val="170"/>
    <w:rsid w:val="002C5CFD"/>
    <w:rPr>
      <w:b/>
      <w:bCs/>
      <w:noProof/>
      <w:shd w:val="clear" w:color="auto" w:fill="FFFFFF"/>
    </w:rPr>
  </w:style>
  <w:style w:type="character" w:customStyle="1" w:styleId="35">
    <w:name w:val="Заголовок №3 + Не полужирный5"/>
    <w:basedOn w:val="a0"/>
    <w:rsid w:val="002C5CFD"/>
    <w:rPr>
      <w:rFonts w:ascii="Times New Roman" w:hAnsi="Times New Roman" w:cs="Times New Roman" w:hint="default"/>
      <w:b/>
      <w:bCs/>
      <w:spacing w:val="0"/>
      <w:sz w:val="22"/>
      <w:szCs w:val="22"/>
      <w:lang w:bidi="ar-SA"/>
    </w:rPr>
  </w:style>
  <w:style w:type="character" w:customStyle="1" w:styleId="314">
    <w:name w:val="Заголовок №314"/>
    <w:basedOn w:val="a0"/>
    <w:rsid w:val="002C5CFD"/>
    <w:rPr>
      <w:rFonts w:ascii="Times New Roman" w:hAnsi="Times New Roman" w:cs="Times New Roman" w:hint="default"/>
      <w:b/>
      <w:bCs/>
      <w:noProof/>
      <w:spacing w:val="0"/>
      <w:sz w:val="22"/>
      <w:szCs w:val="22"/>
      <w:lang w:bidi="ar-SA"/>
    </w:rPr>
  </w:style>
  <w:style w:type="character" w:customStyle="1" w:styleId="14105">
    <w:name w:val="Основной текст (14)105"/>
    <w:basedOn w:val="140"/>
    <w:rsid w:val="002C5CFD"/>
    <w:rPr>
      <w:rFonts w:ascii="Times New Roman" w:hAnsi="Times New Roman" w:cs="Times New Roman" w:hint="default"/>
      <w:i/>
      <w:iCs/>
      <w:noProof/>
      <w:spacing w:val="0"/>
      <w:shd w:val="clear" w:color="auto" w:fill="FFFFFF"/>
    </w:rPr>
  </w:style>
  <w:style w:type="character" w:customStyle="1" w:styleId="14103">
    <w:name w:val="Основной текст (14)103"/>
    <w:basedOn w:val="140"/>
    <w:rsid w:val="002C5CFD"/>
    <w:rPr>
      <w:rFonts w:ascii="Times New Roman" w:hAnsi="Times New Roman" w:cs="Times New Roman" w:hint="default"/>
      <w:i/>
      <w:iCs/>
      <w:noProof/>
      <w:spacing w:val="0"/>
      <w:shd w:val="clear" w:color="auto" w:fill="FFFFFF"/>
    </w:rPr>
  </w:style>
  <w:style w:type="character" w:customStyle="1" w:styleId="14101">
    <w:name w:val="Основной текст (14)101"/>
    <w:basedOn w:val="140"/>
    <w:rsid w:val="002C5CFD"/>
    <w:rPr>
      <w:rFonts w:ascii="Times New Roman" w:hAnsi="Times New Roman" w:cs="Times New Roman" w:hint="default"/>
      <w:i/>
      <w:iCs/>
      <w:noProof/>
      <w:spacing w:val="0"/>
      <w:shd w:val="clear" w:color="auto" w:fill="FFFFFF"/>
    </w:rPr>
  </w:style>
  <w:style w:type="character" w:customStyle="1" w:styleId="1499">
    <w:name w:val="Основной текст (14)99"/>
    <w:basedOn w:val="140"/>
    <w:rsid w:val="002C5CFD"/>
    <w:rPr>
      <w:rFonts w:ascii="Times New Roman" w:hAnsi="Times New Roman" w:cs="Times New Roman" w:hint="default"/>
      <w:i/>
      <w:iCs/>
      <w:noProof/>
      <w:spacing w:val="0"/>
      <w:shd w:val="clear" w:color="auto" w:fill="FFFFFF"/>
    </w:rPr>
  </w:style>
  <w:style w:type="character" w:customStyle="1" w:styleId="1497">
    <w:name w:val="Основной текст (14)97"/>
    <w:basedOn w:val="140"/>
    <w:rsid w:val="002C5CFD"/>
    <w:rPr>
      <w:rFonts w:ascii="Times New Roman" w:hAnsi="Times New Roman" w:cs="Times New Roman" w:hint="default"/>
      <w:i/>
      <w:iCs/>
      <w:noProof/>
      <w:spacing w:val="0"/>
      <w:shd w:val="clear" w:color="auto" w:fill="FFFFFF"/>
    </w:rPr>
  </w:style>
  <w:style w:type="paragraph" w:styleId="af7">
    <w:name w:val="footer"/>
    <w:basedOn w:val="a"/>
    <w:link w:val="af8"/>
    <w:uiPriority w:val="99"/>
    <w:unhideWhenUsed/>
    <w:rsid w:val="002C5CFD"/>
    <w:pPr>
      <w:tabs>
        <w:tab w:val="center" w:pos="4677"/>
        <w:tab w:val="right" w:pos="9355"/>
      </w:tabs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8">
    <w:name w:val="Нижний колонтитул Знак"/>
    <w:basedOn w:val="a0"/>
    <w:link w:val="af7"/>
    <w:uiPriority w:val="99"/>
    <w:rsid w:val="002C5CFD"/>
    <w:rPr>
      <w:rFonts w:eastAsiaTheme="minorEastAsia"/>
      <w:lang w:eastAsia="ru-RU"/>
    </w:rPr>
  </w:style>
  <w:style w:type="character" w:styleId="af9">
    <w:name w:val="footnote reference"/>
    <w:uiPriority w:val="99"/>
    <w:rsid w:val="002C5CFD"/>
    <w:rPr>
      <w:vertAlign w:val="superscript"/>
    </w:rPr>
  </w:style>
  <w:style w:type="character" w:customStyle="1" w:styleId="dash041e0431044b0447043d044b0439char1">
    <w:name w:val="dash041e_0431_044b_0447_043d_044b_0439__char1"/>
    <w:rsid w:val="002C5CFD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styleId="afa">
    <w:name w:val="footnote text"/>
    <w:aliases w:val="Знак6,F1"/>
    <w:basedOn w:val="a"/>
    <w:link w:val="afb"/>
    <w:uiPriority w:val="99"/>
    <w:rsid w:val="002C5CFD"/>
    <w:rPr>
      <w:sz w:val="20"/>
      <w:szCs w:val="20"/>
    </w:rPr>
  </w:style>
  <w:style w:type="character" w:customStyle="1" w:styleId="afb">
    <w:name w:val="Текст сноски Знак"/>
    <w:aliases w:val="Знак6 Знак,F1 Знак"/>
    <w:basedOn w:val="a0"/>
    <w:link w:val="afa"/>
    <w:uiPriority w:val="99"/>
    <w:rsid w:val="002C5CF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c">
    <w:name w:val="Intense Quote"/>
    <w:basedOn w:val="a"/>
    <w:next w:val="a"/>
    <w:link w:val="afd"/>
    <w:uiPriority w:val="30"/>
    <w:qFormat/>
    <w:rsid w:val="002C5CFD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hAnsi="Calibri"/>
      <w:b/>
      <w:bCs/>
      <w:i/>
      <w:iCs/>
      <w:color w:val="4F81BD"/>
      <w:sz w:val="22"/>
      <w:szCs w:val="22"/>
      <w:lang w:eastAsia="en-US"/>
    </w:rPr>
  </w:style>
  <w:style w:type="character" w:customStyle="1" w:styleId="afd">
    <w:name w:val="Выделенная цитата Знак"/>
    <w:basedOn w:val="a0"/>
    <w:link w:val="afc"/>
    <w:uiPriority w:val="30"/>
    <w:rsid w:val="002C5CFD"/>
    <w:rPr>
      <w:rFonts w:ascii="Calibri" w:eastAsia="Times New Roman" w:hAnsi="Calibri" w:cs="Times New Roman"/>
      <w:b/>
      <w:bCs/>
      <w:i/>
      <w:iCs/>
      <w:color w:val="4F81BD"/>
    </w:rPr>
  </w:style>
  <w:style w:type="paragraph" w:customStyle="1" w:styleId="afe">
    <w:name w:val="А_основной"/>
    <w:basedOn w:val="a"/>
    <w:link w:val="aff"/>
    <w:uiPriority w:val="99"/>
    <w:qFormat/>
    <w:rsid w:val="002C5CFD"/>
    <w:pPr>
      <w:spacing w:line="360" w:lineRule="auto"/>
      <w:ind w:firstLine="454"/>
      <w:jc w:val="both"/>
    </w:pPr>
    <w:rPr>
      <w:rFonts w:eastAsia="Calibri"/>
      <w:sz w:val="28"/>
      <w:szCs w:val="28"/>
      <w:lang w:eastAsia="en-US"/>
    </w:rPr>
  </w:style>
  <w:style w:type="character" w:customStyle="1" w:styleId="aff">
    <w:name w:val="А_основной Знак"/>
    <w:link w:val="afe"/>
    <w:uiPriority w:val="99"/>
    <w:rsid w:val="002C5CFD"/>
    <w:rPr>
      <w:rFonts w:ascii="Times New Roman" w:eastAsia="Calibri" w:hAnsi="Times New Roman" w:cs="Times New Roman"/>
      <w:sz w:val="28"/>
      <w:szCs w:val="28"/>
    </w:rPr>
  </w:style>
  <w:style w:type="character" w:customStyle="1" w:styleId="aff0">
    <w:name w:val="Сравнение редакций. Добавленный фрагмент"/>
    <w:uiPriority w:val="99"/>
    <w:rsid w:val="002C5CFD"/>
    <w:rPr>
      <w:color w:val="000000"/>
      <w:shd w:val="clear" w:color="auto" w:fill="C1D7FF"/>
    </w:rPr>
  </w:style>
  <w:style w:type="paragraph" w:customStyle="1" w:styleId="91">
    <w:name w:val="Основной текст (9)1"/>
    <w:basedOn w:val="a"/>
    <w:rsid w:val="002C5CFD"/>
    <w:pPr>
      <w:shd w:val="clear" w:color="auto" w:fill="FFFFFF"/>
      <w:spacing w:before="180" w:line="178" w:lineRule="exact"/>
      <w:jc w:val="right"/>
    </w:pPr>
    <w:rPr>
      <w:rFonts w:eastAsia="Arial Unicode MS"/>
      <w:sz w:val="18"/>
      <w:szCs w:val="18"/>
    </w:rPr>
  </w:style>
  <w:style w:type="paragraph" w:customStyle="1" w:styleId="aff1">
    <w:name w:val="Основной"/>
    <w:basedOn w:val="a"/>
    <w:link w:val="aff2"/>
    <w:rsid w:val="002C5CFD"/>
    <w:pPr>
      <w:autoSpaceDE w:val="0"/>
      <w:autoSpaceDN w:val="0"/>
      <w:adjustRightInd w:val="0"/>
      <w:spacing w:line="214" w:lineRule="atLeast"/>
      <w:ind w:firstLine="283"/>
      <w:jc w:val="both"/>
      <w:textAlignment w:val="center"/>
    </w:pPr>
    <w:rPr>
      <w:rFonts w:ascii="NewtonCSanPin" w:hAnsi="NewtonCSanPin" w:cs="NewtonCSanPin"/>
      <w:color w:val="000000"/>
      <w:sz w:val="21"/>
      <w:szCs w:val="21"/>
    </w:rPr>
  </w:style>
  <w:style w:type="paragraph" w:customStyle="1" w:styleId="aff3">
    <w:name w:val="Буллит"/>
    <w:basedOn w:val="aff1"/>
    <w:link w:val="aff4"/>
    <w:rsid w:val="002C5CFD"/>
    <w:pPr>
      <w:ind w:firstLine="244"/>
    </w:pPr>
  </w:style>
  <w:style w:type="paragraph" w:customStyle="1" w:styleId="33">
    <w:name w:val="Заг 3"/>
    <w:basedOn w:val="a"/>
    <w:rsid w:val="002C5CFD"/>
    <w:pPr>
      <w:keepNext/>
      <w:autoSpaceDE w:val="0"/>
      <w:autoSpaceDN w:val="0"/>
      <w:adjustRightInd w:val="0"/>
      <w:spacing w:before="255" w:after="113" w:line="240" w:lineRule="atLeast"/>
      <w:jc w:val="center"/>
      <w:textAlignment w:val="center"/>
    </w:pPr>
    <w:rPr>
      <w:rFonts w:ascii="PragmaticaC" w:hAnsi="PragmaticaC" w:cs="PragmaticaC"/>
      <w:b/>
      <w:bCs/>
      <w:i/>
      <w:iCs/>
      <w:color w:val="000000"/>
      <w:sz w:val="23"/>
      <w:szCs w:val="23"/>
    </w:rPr>
  </w:style>
  <w:style w:type="character" w:customStyle="1" w:styleId="aff5">
    <w:name w:val="Основной текст_"/>
    <w:link w:val="81"/>
    <w:locked/>
    <w:rsid w:val="002C5CFD"/>
    <w:rPr>
      <w:rFonts w:ascii="Courier New" w:eastAsia="Courier New" w:hAnsi="Courier New" w:cs="Times New Roman"/>
      <w:spacing w:val="-20"/>
      <w:sz w:val="28"/>
      <w:szCs w:val="28"/>
      <w:shd w:val="clear" w:color="auto" w:fill="FFFFFF"/>
    </w:rPr>
  </w:style>
  <w:style w:type="paragraph" w:customStyle="1" w:styleId="81">
    <w:name w:val="Основной текст8"/>
    <w:basedOn w:val="a"/>
    <w:link w:val="aff5"/>
    <w:rsid w:val="002C5CFD"/>
    <w:pPr>
      <w:shd w:val="clear" w:color="auto" w:fill="FFFFFF"/>
      <w:spacing w:before="600" w:after="60" w:line="0" w:lineRule="atLeast"/>
      <w:ind w:hanging="2080"/>
    </w:pPr>
    <w:rPr>
      <w:rFonts w:ascii="Courier New" w:eastAsia="Courier New" w:hAnsi="Courier New"/>
      <w:spacing w:val="-20"/>
      <w:sz w:val="28"/>
      <w:szCs w:val="28"/>
      <w:lang w:eastAsia="en-US"/>
    </w:rPr>
  </w:style>
  <w:style w:type="character" w:customStyle="1" w:styleId="a8">
    <w:name w:val="Обычный (веб) Знак"/>
    <w:aliases w:val="Normal (Web) Char Знак,Обычный (Web) Знак"/>
    <w:link w:val="a7"/>
    <w:uiPriority w:val="99"/>
    <w:rsid w:val="002C5CF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2">
    <w:name w:val="Основной Знак"/>
    <w:link w:val="aff1"/>
    <w:rsid w:val="002C5CFD"/>
    <w:rPr>
      <w:rFonts w:ascii="NewtonCSanPin" w:eastAsia="Times New Roman" w:hAnsi="NewtonCSanPin" w:cs="NewtonCSanPin"/>
      <w:color w:val="000000"/>
      <w:sz w:val="21"/>
      <w:szCs w:val="21"/>
      <w:lang w:eastAsia="ru-RU"/>
    </w:rPr>
  </w:style>
  <w:style w:type="character" w:customStyle="1" w:styleId="aff4">
    <w:name w:val="Буллит Знак"/>
    <w:basedOn w:val="aff2"/>
    <w:link w:val="aff3"/>
    <w:rsid w:val="002C5CFD"/>
    <w:rPr>
      <w:rFonts w:ascii="NewtonCSanPin" w:eastAsia="Times New Roman" w:hAnsi="NewtonCSanPin" w:cs="NewtonCSanPin"/>
      <w:color w:val="000000"/>
      <w:sz w:val="21"/>
      <w:szCs w:val="21"/>
      <w:lang w:eastAsia="ru-RU"/>
    </w:rPr>
  </w:style>
  <w:style w:type="paragraph" w:customStyle="1" w:styleId="25">
    <w:name w:val="Заг 2"/>
    <w:basedOn w:val="a"/>
    <w:rsid w:val="002C5CFD"/>
    <w:pPr>
      <w:keepNext/>
      <w:autoSpaceDE w:val="0"/>
      <w:autoSpaceDN w:val="0"/>
      <w:adjustRightInd w:val="0"/>
      <w:spacing w:before="283" w:after="170" w:line="296" w:lineRule="atLeast"/>
      <w:jc w:val="center"/>
      <w:textAlignment w:val="center"/>
    </w:pPr>
    <w:rPr>
      <w:rFonts w:ascii="PragmaticaC" w:hAnsi="PragmaticaC" w:cs="PragmaticaC"/>
      <w:b/>
      <w:bCs/>
      <w:color w:val="000000"/>
      <w:sz w:val="26"/>
      <w:szCs w:val="26"/>
    </w:rPr>
  </w:style>
  <w:style w:type="paragraph" w:customStyle="1" w:styleId="aff6">
    <w:name w:val="А ОСН ТЕКСТ"/>
    <w:basedOn w:val="a"/>
    <w:link w:val="aff7"/>
    <w:rsid w:val="002C5CFD"/>
    <w:pPr>
      <w:spacing w:line="360" w:lineRule="auto"/>
      <w:ind w:firstLine="454"/>
      <w:jc w:val="both"/>
    </w:pPr>
    <w:rPr>
      <w:rFonts w:eastAsia="Arial Unicode MS"/>
      <w:color w:val="000000"/>
      <w:sz w:val="28"/>
      <w:szCs w:val="28"/>
    </w:rPr>
  </w:style>
  <w:style w:type="character" w:customStyle="1" w:styleId="aff7">
    <w:name w:val="А ОСН ТЕКСТ Знак"/>
    <w:basedOn w:val="a0"/>
    <w:link w:val="aff6"/>
    <w:rsid w:val="002C5CFD"/>
    <w:rPr>
      <w:rFonts w:ascii="Times New Roman" w:eastAsia="Arial Unicode MS" w:hAnsi="Times New Roman" w:cs="Times New Roman"/>
      <w:color w:val="000000"/>
      <w:sz w:val="28"/>
      <w:szCs w:val="28"/>
      <w:lang w:eastAsia="ru-RU"/>
    </w:rPr>
  </w:style>
  <w:style w:type="character" w:customStyle="1" w:styleId="34">
    <w:name w:val="Основной текст + Полужирный3"/>
    <w:aliases w:val="Курсив7"/>
    <w:basedOn w:val="af4"/>
    <w:rsid w:val="002C5CFD"/>
    <w:rPr>
      <w:rFonts w:eastAsiaTheme="minorEastAsia"/>
      <w:b/>
      <w:bCs/>
      <w:i/>
      <w:iCs/>
      <w:spacing w:val="0"/>
      <w:sz w:val="22"/>
      <w:szCs w:val="22"/>
      <w:lang w:eastAsia="ru-RU" w:bidi="ar-SA"/>
    </w:rPr>
  </w:style>
  <w:style w:type="character" w:customStyle="1" w:styleId="18">
    <w:name w:val="Основной текст + Курсив1"/>
    <w:basedOn w:val="af4"/>
    <w:rsid w:val="002C5CFD"/>
    <w:rPr>
      <w:rFonts w:eastAsiaTheme="minorEastAsia"/>
      <w:i/>
      <w:iCs/>
      <w:spacing w:val="0"/>
      <w:sz w:val="22"/>
      <w:szCs w:val="22"/>
      <w:lang w:eastAsia="ru-RU" w:bidi="ar-SA"/>
    </w:rPr>
  </w:style>
  <w:style w:type="paragraph" w:customStyle="1" w:styleId="msonormalcxspmiddle">
    <w:name w:val="msonormalcxspmiddle"/>
    <w:basedOn w:val="a"/>
    <w:rsid w:val="002C5CFD"/>
    <w:pPr>
      <w:spacing w:before="100" w:beforeAutospacing="1" w:after="100" w:afterAutospacing="1"/>
    </w:pPr>
  </w:style>
  <w:style w:type="paragraph" w:customStyle="1" w:styleId="zag1">
    <w:name w:val="zag1"/>
    <w:basedOn w:val="a"/>
    <w:rsid w:val="002C5CFD"/>
    <w:pPr>
      <w:suppressAutoHyphens/>
      <w:spacing w:before="28" w:after="28" w:line="100" w:lineRule="atLeast"/>
    </w:pPr>
    <w:rPr>
      <w:kern w:val="1"/>
      <w:lang w:eastAsia="hi-IN" w:bidi="hi-IN"/>
    </w:rPr>
  </w:style>
  <w:style w:type="paragraph" w:styleId="aff8">
    <w:name w:val="Subtitle"/>
    <w:basedOn w:val="a"/>
    <w:next w:val="a"/>
    <w:link w:val="aff9"/>
    <w:qFormat/>
    <w:rsid w:val="002C5CFD"/>
    <w:pPr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lang w:eastAsia="en-US"/>
    </w:rPr>
  </w:style>
  <w:style w:type="character" w:customStyle="1" w:styleId="aff9">
    <w:name w:val="Подзаголовок Знак"/>
    <w:basedOn w:val="a0"/>
    <w:link w:val="aff8"/>
    <w:rsid w:val="002C5CF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ffa">
    <w:name w:val="Title"/>
    <w:basedOn w:val="a"/>
    <w:next w:val="a"/>
    <w:link w:val="affb"/>
    <w:qFormat/>
    <w:rsid w:val="002C5CF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  <w:style w:type="character" w:customStyle="1" w:styleId="affb">
    <w:name w:val="Название Знак"/>
    <w:basedOn w:val="a0"/>
    <w:link w:val="affa"/>
    <w:rsid w:val="002C5CF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dash041e005f0431005f044b005f0447005f043d005f044b005f0439">
    <w:name w:val="dash041e_005f0431_005f044b_005f0447_005f043d_005f044b_005f0439"/>
    <w:basedOn w:val="a"/>
    <w:rsid w:val="002C5CFD"/>
    <w:rPr>
      <w:rFonts w:eastAsia="Calibri"/>
    </w:rPr>
  </w:style>
  <w:style w:type="paragraph" w:customStyle="1" w:styleId="71">
    <w:name w:val="Основной текст7"/>
    <w:basedOn w:val="a"/>
    <w:rsid w:val="002C5CFD"/>
    <w:pPr>
      <w:shd w:val="clear" w:color="auto" w:fill="FFFFFF"/>
      <w:spacing w:line="415" w:lineRule="exact"/>
      <w:ind w:hanging="1460"/>
    </w:pPr>
    <w:rPr>
      <w:rFonts w:asciiTheme="minorHAnsi" w:eastAsiaTheme="minorHAnsi" w:hAnsiTheme="minorHAnsi" w:cstheme="minorBidi"/>
      <w:spacing w:val="-20"/>
      <w:sz w:val="28"/>
      <w:szCs w:val="28"/>
      <w:lang w:eastAsia="en-US"/>
    </w:rPr>
  </w:style>
  <w:style w:type="character" w:customStyle="1" w:styleId="72">
    <w:name w:val="Основной текст (7)_"/>
    <w:basedOn w:val="a0"/>
    <w:link w:val="710"/>
    <w:uiPriority w:val="99"/>
    <w:locked/>
    <w:rsid w:val="002C5CFD"/>
    <w:rPr>
      <w:rFonts w:ascii="Times New Roman" w:hAnsi="Times New Roman" w:cs="Times New Roman"/>
      <w:b/>
      <w:bCs/>
      <w:spacing w:val="-10"/>
      <w:shd w:val="clear" w:color="auto" w:fill="FFFFFF"/>
    </w:rPr>
  </w:style>
  <w:style w:type="paragraph" w:customStyle="1" w:styleId="710">
    <w:name w:val="Основной текст (7)1"/>
    <w:basedOn w:val="a"/>
    <w:link w:val="72"/>
    <w:uiPriority w:val="99"/>
    <w:rsid w:val="002C5CFD"/>
    <w:pPr>
      <w:shd w:val="clear" w:color="auto" w:fill="FFFFFF"/>
      <w:spacing w:line="418" w:lineRule="exact"/>
      <w:ind w:hanging="720"/>
    </w:pPr>
    <w:rPr>
      <w:rFonts w:eastAsiaTheme="minorHAnsi"/>
      <w:b/>
      <w:bCs/>
      <w:spacing w:val="-10"/>
      <w:sz w:val="22"/>
      <w:szCs w:val="22"/>
      <w:lang w:eastAsia="en-US"/>
    </w:rPr>
  </w:style>
  <w:style w:type="character" w:customStyle="1" w:styleId="27">
    <w:name w:val="Основной текст + Курсив27"/>
    <w:uiPriority w:val="99"/>
    <w:rsid w:val="002C5CFD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231">
    <w:name w:val="Основной текст + Курсив23"/>
    <w:uiPriority w:val="99"/>
    <w:rsid w:val="002C5CFD"/>
    <w:rPr>
      <w:rFonts w:ascii="Times New Roman" w:hAnsi="Times New Roman" w:cs="Times New Roman"/>
      <w:i/>
      <w:iCs/>
      <w:spacing w:val="0"/>
      <w:sz w:val="25"/>
      <w:szCs w:val="25"/>
    </w:rPr>
  </w:style>
  <w:style w:type="character" w:customStyle="1" w:styleId="220">
    <w:name w:val="Основной текст + Курсив22"/>
    <w:uiPriority w:val="99"/>
    <w:rsid w:val="002C5CFD"/>
    <w:rPr>
      <w:rFonts w:ascii="Times New Roman" w:hAnsi="Times New Roman" w:cs="Times New Roman"/>
      <w:i/>
      <w:iCs/>
      <w:spacing w:val="0"/>
      <w:sz w:val="25"/>
      <w:szCs w:val="25"/>
    </w:rPr>
  </w:style>
  <w:style w:type="character" w:customStyle="1" w:styleId="FontStyle19">
    <w:name w:val="Font Style19"/>
    <w:uiPriority w:val="99"/>
    <w:rsid w:val="002C5CFD"/>
    <w:rPr>
      <w:rFonts w:ascii="Times New Roman" w:hAnsi="Times New Roman" w:cs="Times New Roman" w:hint="default"/>
      <w:sz w:val="20"/>
      <w:szCs w:val="20"/>
    </w:rPr>
  </w:style>
  <w:style w:type="paragraph" w:customStyle="1" w:styleId="19">
    <w:name w:val="Основной текст1"/>
    <w:basedOn w:val="a"/>
    <w:uiPriority w:val="99"/>
    <w:rsid w:val="002C5CFD"/>
    <w:pPr>
      <w:shd w:val="clear" w:color="auto" w:fill="FFFFFF"/>
      <w:spacing w:after="120" w:line="250" w:lineRule="exact"/>
      <w:jc w:val="both"/>
    </w:pPr>
    <w:rPr>
      <w:rFonts w:eastAsiaTheme="minorHAnsi"/>
      <w:sz w:val="20"/>
      <w:szCs w:val="20"/>
      <w:lang w:eastAsia="en-US"/>
    </w:rPr>
  </w:style>
  <w:style w:type="character" w:customStyle="1" w:styleId="36">
    <w:name w:val="Основной текст + Курсив3"/>
    <w:basedOn w:val="a0"/>
    <w:uiPriority w:val="99"/>
    <w:rsid w:val="002C5CFD"/>
    <w:rPr>
      <w:rFonts w:ascii="Times New Roman" w:hAnsi="Times New Roman" w:cs="Times New Roman"/>
      <w:i/>
      <w:iCs/>
      <w:spacing w:val="0"/>
      <w:sz w:val="18"/>
      <w:szCs w:val="18"/>
    </w:rPr>
  </w:style>
  <w:style w:type="paragraph" w:customStyle="1" w:styleId="Style6">
    <w:name w:val="Style6"/>
    <w:basedOn w:val="a"/>
    <w:uiPriority w:val="99"/>
    <w:rsid w:val="002C5CFD"/>
    <w:pPr>
      <w:widowControl w:val="0"/>
      <w:autoSpaceDE w:val="0"/>
      <w:autoSpaceDN w:val="0"/>
      <w:adjustRightInd w:val="0"/>
      <w:jc w:val="both"/>
    </w:pPr>
  </w:style>
  <w:style w:type="paragraph" w:customStyle="1" w:styleId="Style42">
    <w:name w:val="Style42"/>
    <w:basedOn w:val="a"/>
    <w:uiPriority w:val="99"/>
    <w:rsid w:val="002C5CFD"/>
    <w:pPr>
      <w:widowControl w:val="0"/>
      <w:autoSpaceDE w:val="0"/>
      <w:autoSpaceDN w:val="0"/>
      <w:adjustRightInd w:val="0"/>
      <w:spacing w:line="454" w:lineRule="exact"/>
      <w:ind w:firstLine="586"/>
      <w:jc w:val="both"/>
    </w:pPr>
  </w:style>
  <w:style w:type="character" w:customStyle="1" w:styleId="FontStyle62">
    <w:name w:val="Font Style62"/>
    <w:uiPriority w:val="99"/>
    <w:rsid w:val="002C5CFD"/>
    <w:rPr>
      <w:rFonts w:ascii="Times New Roman" w:hAnsi="Times New Roman" w:cs="Times New Roman"/>
      <w:sz w:val="24"/>
      <w:szCs w:val="24"/>
    </w:rPr>
  </w:style>
  <w:style w:type="character" w:customStyle="1" w:styleId="FontStyle80">
    <w:name w:val="Font Style80"/>
    <w:uiPriority w:val="99"/>
    <w:rsid w:val="002C5CFD"/>
    <w:rPr>
      <w:rFonts w:ascii="Times New Roman" w:hAnsi="Times New Roman" w:cs="Times New Roman"/>
      <w:sz w:val="20"/>
      <w:szCs w:val="20"/>
    </w:rPr>
  </w:style>
  <w:style w:type="paragraph" w:customStyle="1" w:styleId="basetext">
    <w:name w:val="basetext"/>
    <w:basedOn w:val="a"/>
    <w:rsid w:val="002C5CFD"/>
    <w:pPr>
      <w:spacing w:before="100" w:beforeAutospacing="1" w:after="100" w:afterAutospacing="1"/>
    </w:pPr>
  </w:style>
  <w:style w:type="paragraph" w:customStyle="1" w:styleId="head2">
    <w:name w:val="head2"/>
    <w:basedOn w:val="a"/>
    <w:rsid w:val="002C5CFD"/>
    <w:pPr>
      <w:spacing w:before="100" w:beforeAutospacing="1" w:after="100" w:afterAutospacing="1"/>
    </w:pPr>
  </w:style>
  <w:style w:type="paragraph" w:customStyle="1" w:styleId="Style7">
    <w:name w:val="Style7"/>
    <w:basedOn w:val="a"/>
    <w:uiPriority w:val="99"/>
    <w:rsid w:val="002C5CFD"/>
    <w:pPr>
      <w:widowControl w:val="0"/>
      <w:autoSpaceDE w:val="0"/>
      <w:autoSpaceDN w:val="0"/>
      <w:adjustRightInd w:val="0"/>
      <w:spacing w:line="465" w:lineRule="exact"/>
      <w:jc w:val="both"/>
    </w:pPr>
    <w:rPr>
      <w:rFonts w:ascii="Tahoma" w:hAnsi="Tahoma" w:cs="Tahoma"/>
    </w:rPr>
  </w:style>
  <w:style w:type="table" w:customStyle="1" w:styleId="1a">
    <w:name w:val="Сетка таблицы1"/>
    <w:basedOn w:val="a1"/>
    <w:next w:val="ae"/>
    <w:uiPriority w:val="59"/>
    <w:rsid w:val="002C5C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6">
    <w:name w:val="Body Text 2"/>
    <w:basedOn w:val="a"/>
    <w:link w:val="28"/>
    <w:uiPriority w:val="99"/>
    <w:unhideWhenUsed/>
    <w:rsid w:val="002C5CFD"/>
    <w:pPr>
      <w:spacing w:after="120" w:line="480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28">
    <w:name w:val="Основной текст 2 Знак"/>
    <w:basedOn w:val="a0"/>
    <w:link w:val="26"/>
    <w:uiPriority w:val="99"/>
    <w:rsid w:val="002C5CFD"/>
  </w:style>
  <w:style w:type="paragraph" w:styleId="37">
    <w:name w:val="Body Text 3"/>
    <w:basedOn w:val="a"/>
    <w:link w:val="38"/>
    <w:uiPriority w:val="99"/>
    <w:unhideWhenUsed/>
    <w:rsid w:val="002C5CFD"/>
    <w:pPr>
      <w:spacing w:after="120"/>
    </w:pPr>
    <w:rPr>
      <w:sz w:val="16"/>
      <w:szCs w:val="16"/>
    </w:rPr>
  </w:style>
  <w:style w:type="character" w:customStyle="1" w:styleId="38">
    <w:name w:val="Основной текст 3 Знак"/>
    <w:basedOn w:val="a0"/>
    <w:link w:val="37"/>
    <w:uiPriority w:val="99"/>
    <w:rsid w:val="002C5CFD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fc">
    <w:name w:val="List Bullet"/>
    <w:basedOn w:val="a"/>
    <w:autoRedefine/>
    <w:unhideWhenUsed/>
    <w:rsid w:val="002C5CFD"/>
    <w:pPr>
      <w:ind w:right="-2" w:firstLine="851"/>
      <w:jc w:val="both"/>
    </w:pPr>
    <w:rPr>
      <w:sz w:val="28"/>
      <w:szCs w:val="20"/>
    </w:rPr>
  </w:style>
  <w:style w:type="paragraph" w:customStyle="1" w:styleId="1b">
    <w:name w:val="Абзац списка1"/>
    <w:basedOn w:val="a"/>
    <w:uiPriority w:val="99"/>
    <w:rsid w:val="002C5CF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styleId="affd">
    <w:name w:val="page number"/>
    <w:basedOn w:val="a0"/>
    <w:unhideWhenUsed/>
    <w:rsid w:val="002C5CFD"/>
  </w:style>
  <w:style w:type="paragraph" w:customStyle="1" w:styleId="210">
    <w:name w:val="Основной текст 21"/>
    <w:basedOn w:val="a"/>
    <w:rsid w:val="002C5CFD"/>
    <w:pPr>
      <w:widowControl w:val="0"/>
      <w:suppressAutoHyphens/>
      <w:autoSpaceDE w:val="0"/>
      <w:jc w:val="both"/>
    </w:pPr>
    <w:rPr>
      <w:i/>
      <w:sz w:val="22"/>
      <w:szCs w:val="20"/>
      <w:lang w:val="en-US" w:eastAsia="ar-SA"/>
    </w:rPr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rsid w:val="002C5CFD"/>
    <w:rPr>
      <w:rFonts w:ascii="Times New Roman" w:hAnsi="Times New Roman" w:cs="Times New Roman"/>
      <w:strike w:val="0"/>
      <w:dstrike w:val="0"/>
      <w:sz w:val="24"/>
      <w:szCs w:val="24"/>
      <w:u w:val="none"/>
    </w:rPr>
  </w:style>
  <w:style w:type="paragraph" w:customStyle="1" w:styleId="affe">
    <w:name w:val="Содержимое таблицы"/>
    <w:basedOn w:val="a"/>
    <w:rsid w:val="002C5CFD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211">
    <w:name w:val="Основной текст с отступом 21"/>
    <w:basedOn w:val="a"/>
    <w:rsid w:val="002C5CFD"/>
    <w:pPr>
      <w:widowControl w:val="0"/>
      <w:suppressAutoHyphens/>
      <w:ind w:firstLine="709"/>
      <w:jc w:val="both"/>
    </w:pPr>
    <w:rPr>
      <w:rFonts w:eastAsia="SimSun" w:cs="Mangal"/>
      <w:kern w:val="1"/>
      <w:sz w:val="28"/>
      <w:lang w:eastAsia="hi-IN" w:bidi="hi-IN"/>
    </w:rPr>
  </w:style>
  <w:style w:type="paragraph" w:customStyle="1" w:styleId="221">
    <w:name w:val="Основной текст с отступом 22"/>
    <w:basedOn w:val="a"/>
    <w:rsid w:val="002C5CFD"/>
    <w:pPr>
      <w:widowControl w:val="0"/>
      <w:suppressAutoHyphens/>
    </w:pPr>
    <w:rPr>
      <w:rFonts w:eastAsia="SimSun" w:cs="Mangal"/>
      <w:kern w:val="1"/>
      <w:lang w:eastAsia="hi-IN" w:bidi="hi-IN"/>
    </w:rPr>
  </w:style>
  <w:style w:type="paragraph" w:customStyle="1" w:styleId="c23c0">
    <w:name w:val="c23 c0"/>
    <w:basedOn w:val="a"/>
    <w:rsid w:val="002C5CFD"/>
    <w:pPr>
      <w:spacing w:before="100" w:beforeAutospacing="1" w:after="100" w:afterAutospacing="1"/>
    </w:pPr>
  </w:style>
  <w:style w:type="character" w:customStyle="1" w:styleId="c4c27">
    <w:name w:val="c4 c27"/>
    <w:basedOn w:val="a0"/>
    <w:rsid w:val="002C5CFD"/>
  </w:style>
  <w:style w:type="paragraph" w:customStyle="1" w:styleId="c0">
    <w:name w:val="c0"/>
    <w:basedOn w:val="a"/>
    <w:rsid w:val="002C5CFD"/>
    <w:pPr>
      <w:spacing w:before="100" w:beforeAutospacing="1" w:after="100" w:afterAutospacing="1"/>
    </w:pPr>
  </w:style>
  <w:style w:type="character" w:customStyle="1" w:styleId="c4">
    <w:name w:val="c4"/>
    <w:basedOn w:val="a0"/>
    <w:rsid w:val="002C5CFD"/>
  </w:style>
  <w:style w:type="character" w:customStyle="1" w:styleId="submenu-table">
    <w:name w:val="submenu-table"/>
    <w:basedOn w:val="a0"/>
    <w:rsid w:val="002C5CFD"/>
  </w:style>
  <w:style w:type="paragraph" w:customStyle="1" w:styleId="Default">
    <w:name w:val="Default"/>
    <w:rsid w:val="002C5CFD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ru-RU"/>
    </w:rPr>
  </w:style>
  <w:style w:type="paragraph" w:customStyle="1" w:styleId="1c">
    <w:name w:val="Стиль1"/>
    <w:basedOn w:val="a7"/>
    <w:link w:val="1d"/>
    <w:qFormat/>
    <w:rsid w:val="002C5CFD"/>
    <w:pPr>
      <w:spacing w:before="0" w:beforeAutospacing="0" w:after="0" w:afterAutospacing="0"/>
      <w:ind w:firstLine="709"/>
      <w:jc w:val="both"/>
    </w:pPr>
    <w:rPr>
      <w:rFonts w:ascii="Calibri" w:eastAsia="Calibri" w:hAnsi="Calibri"/>
      <w:sz w:val="16"/>
      <w:szCs w:val="16"/>
    </w:rPr>
  </w:style>
  <w:style w:type="character" w:customStyle="1" w:styleId="1d">
    <w:name w:val="Стиль1 Знак"/>
    <w:link w:val="1c"/>
    <w:rsid w:val="002C5CFD"/>
    <w:rPr>
      <w:rFonts w:ascii="Calibri" w:eastAsia="Calibri" w:hAnsi="Calibri" w:cs="Times New Roman"/>
      <w:sz w:val="16"/>
      <w:szCs w:val="16"/>
      <w:lang w:eastAsia="ru-RU"/>
    </w:rPr>
  </w:style>
  <w:style w:type="paragraph" w:customStyle="1" w:styleId="afff">
    <w:name w:val="МОН основной"/>
    <w:basedOn w:val="a"/>
    <w:link w:val="afff0"/>
    <w:rsid w:val="002C5CFD"/>
    <w:pPr>
      <w:widowControl w:val="0"/>
      <w:autoSpaceDE w:val="0"/>
      <w:autoSpaceDN w:val="0"/>
      <w:adjustRightInd w:val="0"/>
      <w:spacing w:line="360" w:lineRule="auto"/>
      <w:ind w:firstLine="709"/>
      <w:jc w:val="both"/>
    </w:pPr>
    <w:rPr>
      <w:rFonts w:ascii="Calibri" w:hAnsi="Calibri"/>
      <w:sz w:val="20"/>
      <w:szCs w:val="22"/>
    </w:rPr>
  </w:style>
  <w:style w:type="character" w:customStyle="1" w:styleId="afff0">
    <w:name w:val="МОН основной Знак"/>
    <w:link w:val="afff"/>
    <w:rsid w:val="002C5CFD"/>
    <w:rPr>
      <w:rFonts w:ascii="Calibri" w:eastAsia="Times New Roman" w:hAnsi="Calibri" w:cs="Times New Roman"/>
      <w:sz w:val="20"/>
      <w:lang w:eastAsia="ru-RU"/>
    </w:rPr>
  </w:style>
  <w:style w:type="paragraph" w:customStyle="1" w:styleId="29">
    <w:name w:val="Абзац списка2"/>
    <w:basedOn w:val="a"/>
    <w:rsid w:val="002C5CFD"/>
    <w:pPr>
      <w:widowControl w:val="0"/>
      <w:autoSpaceDE w:val="0"/>
      <w:autoSpaceDN w:val="0"/>
      <w:adjustRightInd w:val="0"/>
      <w:ind w:left="720"/>
    </w:pPr>
    <w:rPr>
      <w:rFonts w:eastAsia="Calibri"/>
      <w:sz w:val="20"/>
      <w:szCs w:val="20"/>
    </w:rPr>
  </w:style>
  <w:style w:type="paragraph" w:customStyle="1" w:styleId="Style3">
    <w:name w:val="Style3"/>
    <w:basedOn w:val="a"/>
    <w:rsid w:val="002C5CFD"/>
    <w:pPr>
      <w:widowControl w:val="0"/>
      <w:autoSpaceDE w:val="0"/>
      <w:autoSpaceDN w:val="0"/>
      <w:adjustRightInd w:val="0"/>
      <w:spacing w:line="254" w:lineRule="exact"/>
      <w:ind w:firstLine="278"/>
      <w:jc w:val="both"/>
    </w:pPr>
    <w:rPr>
      <w:rFonts w:eastAsia="Calibri"/>
    </w:rPr>
  </w:style>
  <w:style w:type="character" w:customStyle="1" w:styleId="FontStyle28">
    <w:name w:val="Font Style28"/>
    <w:rsid w:val="002C5CFD"/>
    <w:rPr>
      <w:rFonts w:ascii="Times New Roman" w:hAnsi="Times New Roman"/>
      <w:sz w:val="26"/>
    </w:rPr>
  </w:style>
  <w:style w:type="paragraph" w:customStyle="1" w:styleId="c3">
    <w:name w:val="c3"/>
    <w:basedOn w:val="a"/>
    <w:rsid w:val="002C5CFD"/>
    <w:pPr>
      <w:spacing w:before="100" w:beforeAutospacing="1" w:after="100" w:afterAutospacing="1"/>
    </w:pPr>
    <w:rPr>
      <w:rFonts w:eastAsia="SimSun"/>
      <w:lang w:eastAsia="zh-CN"/>
    </w:rPr>
  </w:style>
  <w:style w:type="numbering" w:customStyle="1" w:styleId="1e">
    <w:name w:val="Нет списка1"/>
    <w:next w:val="a2"/>
    <w:uiPriority w:val="99"/>
    <w:semiHidden/>
    <w:unhideWhenUsed/>
    <w:rsid w:val="002C5CFD"/>
  </w:style>
  <w:style w:type="paragraph" w:customStyle="1" w:styleId="ConsPlusNormal">
    <w:name w:val="ConsPlusNormal"/>
    <w:rsid w:val="002C5CF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1">
    <w:name w:val="Заголовок статьи"/>
    <w:basedOn w:val="a"/>
    <w:next w:val="a"/>
    <w:rsid w:val="002C5CFD"/>
    <w:pPr>
      <w:autoSpaceDE w:val="0"/>
      <w:autoSpaceDN w:val="0"/>
      <w:adjustRightInd w:val="0"/>
      <w:ind w:left="1612" w:hanging="892"/>
      <w:jc w:val="both"/>
    </w:pPr>
    <w:rPr>
      <w:rFonts w:ascii="Arial" w:hAnsi="Arial"/>
      <w:sz w:val="20"/>
      <w:szCs w:val="20"/>
    </w:rPr>
  </w:style>
  <w:style w:type="paragraph" w:styleId="afff2">
    <w:name w:val="Block Text"/>
    <w:basedOn w:val="a"/>
    <w:link w:val="afff3"/>
    <w:uiPriority w:val="29"/>
    <w:qFormat/>
    <w:rsid w:val="002C5CFD"/>
    <w:pPr>
      <w:shd w:val="clear" w:color="auto" w:fill="FFFFFF"/>
      <w:spacing w:line="360" w:lineRule="auto"/>
      <w:ind w:left="6" w:right="11" w:firstLine="709"/>
      <w:jc w:val="both"/>
    </w:pPr>
    <w:rPr>
      <w:sz w:val="28"/>
    </w:rPr>
  </w:style>
  <w:style w:type="paragraph" w:styleId="afff4">
    <w:name w:val="caption"/>
    <w:basedOn w:val="a"/>
    <w:next w:val="a"/>
    <w:uiPriority w:val="35"/>
    <w:qFormat/>
    <w:rsid w:val="002C5CFD"/>
    <w:pPr>
      <w:ind w:left="113"/>
    </w:pPr>
    <w:rPr>
      <w:b/>
      <w:sz w:val="28"/>
      <w:szCs w:val="20"/>
    </w:rPr>
  </w:style>
  <w:style w:type="character" w:customStyle="1" w:styleId="142">
    <w:name w:val="Стиль Знак сноски + 14 пт"/>
    <w:rsid w:val="002C5CFD"/>
    <w:rPr>
      <w:rFonts w:ascii="Times NR Cyr MT" w:hAnsi="Times NR Cyr MT"/>
      <w:sz w:val="28"/>
      <w:vertAlign w:val="superscript"/>
    </w:rPr>
  </w:style>
  <w:style w:type="paragraph" w:customStyle="1" w:styleId="1f">
    <w:name w:val="Текст1"/>
    <w:basedOn w:val="a"/>
    <w:rsid w:val="002C5CFD"/>
    <w:pPr>
      <w:spacing w:line="259" w:lineRule="auto"/>
      <w:jc w:val="both"/>
    </w:pPr>
    <w:rPr>
      <w:rFonts w:ascii="Courier New" w:hAnsi="Courier New"/>
      <w:bCs/>
      <w:sz w:val="20"/>
      <w:szCs w:val="28"/>
    </w:rPr>
  </w:style>
  <w:style w:type="paragraph" w:customStyle="1" w:styleId="1f0">
    <w:name w:val="Цитата1"/>
    <w:basedOn w:val="a"/>
    <w:rsid w:val="002C5CFD"/>
    <w:pPr>
      <w:spacing w:line="259" w:lineRule="auto"/>
      <w:ind w:left="142" w:right="123"/>
      <w:jc w:val="both"/>
    </w:pPr>
    <w:rPr>
      <w:rFonts w:ascii="Times NR Cyr MT" w:hAnsi="Times NR Cyr MT"/>
      <w:b/>
      <w:bCs/>
      <w:sz w:val="28"/>
      <w:szCs w:val="28"/>
    </w:rPr>
  </w:style>
  <w:style w:type="paragraph" w:customStyle="1" w:styleId="311">
    <w:name w:val="Основной текст с отступом 31"/>
    <w:basedOn w:val="a"/>
    <w:rsid w:val="002C5CFD"/>
    <w:pPr>
      <w:spacing w:before="60" w:line="259" w:lineRule="auto"/>
      <w:ind w:left="284"/>
      <w:jc w:val="both"/>
    </w:pPr>
    <w:rPr>
      <w:rFonts w:ascii="Times NR Cyr MT" w:hAnsi="Times NR Cyr MT"/>
      <w:bCs/>
      <w:i/>
      <w:sz w:val="28"/>
      <w:szCs w:val="28"/>
    </w:rPr>
  </w:style>
  <w:style w:type="paragraph" w:customStyle="1" w:styleId="125-0">
    <w:name w:val="Стиль По ширине Первая строка:  125 см Справа:  -0 см Междустр...."/>
    <w:basedOn w:val="a"/>
    <w:rsid w:val="002C5CFD"/>
    <w:pPr>
      <w:widowControl w:val="0"/>
      <w:overflowPunct w:val="0"/>
      <w:autoSpaceDE w:val="0"/>
      <w:autoSpaceDN w:val="0"/>
      <w:adjustRightInd w:val="0"/>
      <w:spacing w:line="259" w:lineRule="auto"/>
      <w:ind w:right="-1" w:firstLine="709"/>
      <w:jc w:val="both"/>
      <w:textAlignment w:val="baseline"/>
    </w:pPr>
    <w:rPr>
      <w:rFonts w:ascii="Times NR Cyr MT" w:hAnsi="Times NR Cyr MT"/>
      <w:b/>
      <w:i/>
      <w:sz w:val="28"/>
      <w:szCs w:val="20"/>
    </w:rPr>
  </w:style>
  <w:style w:type="paragraph" w:customStyle="1" w:styleId="TimesNewRoman">
    <w:name w:val="Стиль Times New Roman"/>
    <w:basedOn w:val="a"/>
    <w:rsid w:val="002C5CFD"/>
    <w:pPr>
      <w:ind w:firstLine="709"/>
    </w:pPr>
    <w:rPr>
      <w:szCs w:val="20"/>
    </w:rPr>
  </w:style>
  <w:style w:type="character" w:customStyle="1" w:styleId="afff5">
    <w:name w:val="Стиль Знак сноски + Черный"/>
    <w:rsid w:val="002C5CFD"/>
    <w:rPr>
      <w:rFonts w:ascii="Times NR Cyr MT" w:hAnsi="Times NR Cyr MT"/>
      <w:color w:val="000000"/>
      <w:sz w:val="28"/>
      <w:vertAlign w:val="superscript"/>
    </w:rPr>
  </w:style>
  <w:style w:type="paragraph" w:customStyle="1" w:styleId="143">
    <w:name w:val="Стиль Название + 14 пт"/>
    <w:basedOn w:val="affa"/>
    <w:rsid w:val="002C5CFD"/>
    <w:pPr>
      <w:pBdr>
        <w:bottom w:val="none" w:sz="0" w:space="0" w:color="auto"/>
      </w:pBdr>
      <w:overflowPunct w:val="0"/>
      <w:autoSpaceDE w:val="0"/>
      <w:autoSpaceDN w:val="0"/>
      <w:adjustRightInd w:val="0"/>
      <w:spacing w:after="0" w:line="360" w:lineRule="exact"/>
      <w:ind w:firstLine="709"/>
      <w:contextualSpacing w:val="0"/>
      <w:jc w:val="both"/>
      <w:textAlignment w:val="baseline"/>
    </w:pPr>
    <w:rPr>
      <w:rFonts w:ascii="Times NR Cyr MT" w:eastAsia="Times New Roman" w:hAnsi="Times NR Cyr MT" w:cs="Times New Roman"/>
      <w:bCs/>
      <w:color w:val="auto"/>
      <w:spacing w:val="0"/>
      <w:kern w:val="0"/>
      <w:sz w:val="28"/>
      <w:szCs w:val="28"/>
      <w:lang w:eastAsia="ru-RU"/>
    </w:rPr>
  </w:style>
  <w:style w:type="paragraph" w:customStyle="1" w:styleId="125">
    <w:name w:val="Стиль Первая строка:  125 см"/>
    <w:basedOn w:val="a"/>
    <w:rsid w:val="002C5CFD"/>
    <w:pPr>
      <w:spacing w:line="259" w:lineRule="auto"/>
      <w:ind w:firstLine="709"/>
      <w:jc w:val="both"/>
    </w:pPr>
    <w:rPr>
      <w:rFonts w:ascii="Times NR Cyr MT" w:hAnsi="Times NR Cyr MT"/>
      <w:sz w:val="28"/>
      <w:szCs w:val="20"/>
    </w:rPr>
  </w:style>
  <w:style w:type="paragraph" w:customStyle="1" w:styleId="108">
    <w:name w:val="Стиль Междустр.интервал:  множитель 108 ин"/>
    <w:basedOn w:val="a"/>
    <w:rsid w:val="002C5CFD"/>
    <w:pPr>
      <w:spacing w:line="259" w:lineRule="auto"/>
      <w:ind w:firstLine="709"/>
      <w:jc w:val="both"/>
    </w:pPr>
    <w:rPr>
      <w:rFonts w:ascii="Times NR Cyr MT" w:hAnsi="Times NR Cyr MT"/>
      <w:sz w:val="28"/>
      <w:szCs w:val="20"/>
    </w:rPr>
  </w:style>
  <w:style w:type="paragraph" w:customStyle="1" w:styleId="161">
    <w:name w:val="Стиль 16 пт"/>
    <w:basedOn w:val="afa"/>
    <w:rsid w:val="002C5CFD"/>
    <w:pPr>
      <w:widowControl w:val="0"/>
      <w:jc w:val="both"/>
    </w:pPr>
    <w:rPr>
      <w:bCs/>
      <w:noProof/>
      <w:sz w:val="28"/>
      <w:szCs w:val="28"/>
    </w:rPr>
  </w:style>
  <w:style w:type="paragraph" w:customStyle="1" w:styleId="BodyText21250">
    <w:name w:val="Стиль Body Text 2 + Слева:  125 см Первая строка:  0 см"/>
    <w:basedOn w:val="a"/>
    <w:rsid w:val="002C5CFD"/>
    <w:pPr>
      <w:spacing w:line="259" w:lineRule="auto"/>
      <w:ind w:firstLine="709"/>
      <w:jc w:val="both"/>
    </w:pPr>
    <w:rPr>
      <w:rFonts w:ascii="Times NR Cyr MT" w:hAnsi="Times NR Cyr MT"/>
      <w:sz w:val="28"/>
      <w:szCs w:val="20"/>
    </w:rPr>
  </w:style>
  <w:style w:type="character" w:customStyle="1" w:styleId="012">
    <w:name w:val="Стиль Знак сноски + уплотненный на  01 пт2"/>
    <w:rsid w:val="002C5CFD"/>
    <w:rPr>
      <w:rFonts w:ascii="Times NR Cyr MT" w:hAnsi="Times NR Cyr MT"/>
      <w:color w:val="000000"/>
      <w:spacing w:val="-2"/>
      <w:sz w:val="28"/>
      <w:vertAlign w:val="superscript"/>
    </w:rPr>
  </w:style>
  <w:style w:type="character" w:customStyle="1" w:styleId="0121">
    <w:name w:val="Стиль Знак сноски + уплотненный на  01 пт21"/>
    <w:rsid w:val="002C5CFD"/>
    <w:rPr>
      <w:rFonts w:ascii="Times NR Cyr MT" w:hAnsi="Times NR Cyr MT"/>
      <w:color w:val="000000"/>
      <w:spacing w:val="-2"/>
      <w:sz w:val="28"/>
      <w:vertAlign w:val="superscript"/>
    </w:rPr>
  </w:style>
  <w:style w:type="paragraph" w:customStyle="1" w:styleId="2a">
    <w:name w:val="Обычный2"/>
    <w:rsid w:val="002C5CFD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f1">
    <w:name w:val="Обычный1"/>
    <w:rsid w:val="002C5CFD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tyle9">
    <w:name w:val="Style9"/>
    <w:basedOn w:val="a"/>
    <w:rsid w:val="002C5CFD"/>
    <w:pPr>
      <w:widowControl w:val="0"/>
      <w:autoSpaceDE w:val="0"/>
      <w:autoSpaceDN w:val="0"/>
      <w:adjustRightInd w:val="0"/>
    </w:pPr>
  </w:style>
  <w:style w:type="character" w:customStyle="1" w:styleId="FontStyle46">
    <w:name w:val="Font Style46"/>
    <w:rsid w:val="002C5CFD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52">
    <w:name w:val="Font Style52"/>
    <w:uiPriority w:val="99"/>
    <w:rsid w:val="002C5CFD"/>
    <w:rPr>
      <w:rFonts w:ascii="Times New Roman" w:hAnsi="Times New Roman" w:cs="Times New Roman"/>
      <w:sz w:val="20"/>
      <w:szCs w:val="20"/>
    </w:rPr>
  </w:style>
  <w:style w:type="paragraph" w:customStyle="1" w:styleId="Style2">
    <w:name w:val="Style2"/>
    <w:basedOn w:val="a"/>
    <w:uiPriority w:val="99"/>
    <w:rsid w:val="002C5CFD"/>
    <w:pPr>
      <w:widowControl w:val="0"/>
      <w:autoSpaceDE w:val="0"/>
      <w:autoSpaceDN w:val="0"/>
      <w:adjustRightInd w:val="0"/>
    </w:pPr>
  </w:style>
  <w:style w:type="paragraph" w:customStyle="1" w:styleId="Style1">
    <w:name w:val="Style1"/>
    <w:basedOn w:val="a"/>
    <w:rsid w:val="002C5CFD"/>
    <w:pPr>
      <w:widowControl w:val="0"/>
      <w:autoSpaceDE w:val="0"/>
      <w:autoSpaceDN w:val="0"/>
      <w:adjustRightInd w:val="0"/>
    </w:pPr>
  </w:style>
  <w:style w:type="character" w:customStyle="1" w:styleId="FontStyle14">
    <w:name w:val="Font Style14"/>
    <w:rsid w:val="002C5CFD"/>
    <w:rPr>
      <w:rFonts w:ascii="Times New Roman" w:hAnsi="Times New Roman" w:cs="Times New Roman"/>
      <w:sz w:val="20"/>
      <w:szCs w:val="20"/>
    </w:rPr>
  </w:style>
  <w:style w:type="paragraph" w:customStyle="1" w:styleId="Style4">
    <w:name w:val="Style4"/>
    <w:basedOn w:val="a"/>
    <w:rsid w:val="002C5CFD"/>
    <w:pPr>
      <w:widowControl w:val="0"/>
      <w:autoSpaceDE w:val="0"/>
      <w:autoSpaceDN w:val="0"/>
      <w:adjustRightInd w:val="0"/>
    </w:pPr>
  </w:style>
  <w:style w:type="character" w:customStyle="1" w:styleId="FontStyle35">
    <w:name w:val="Font Style35"/>
    <w:rsid w:val="002C5CFD"/>
    <w:rPr>
      <w:rFonts w:ascii="Times New Roman" w:hAnsi="Times New Roman" w:cs="Times New Roman"/>
      <w:sz w:val="20"/>
      <w:szCs w:val="20"/>
    </w:rPr>
  </w:style>
  <w:style w:type="paragraph" w:customStyle="1" w:styleId="2b">
    <w:name w:val="Стиль2"/>
    <w:basedOn w:val="a7"/>
    <w:link w:val="2c"/>
    <w:qFormat/>
    <w:rsid w:val="002C5CFD"/>
    <w:pPr>
      <w:spacing w:before="0" w:beforeAutospacing="0" w:after="0" w:afterAutospacing="0"/>
      <w:ind w:firstLine="709"/>
      <w:jc w:val="both"/>
    </w:pPr>
    <w:rPr>
      <w:sz w:val="16"/>
      <w:szCs w:val="16"/>
    </w:rPr>
  </w:style>
  <w:style w:type="character" w:customStyle="1" w:styleId="2c">
    <w:name w:val="Стиль2 Знак"/>
    <w:link w:val="2b"/>
    <w:rsid w:val="002C5CFD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6">
    <w:name w:val="Без интервала Знак"/>
    <w:link w:val="a5"/>
    <w:uiPriority w:val="1"/>
    <w:rsid w:val="002C5CFD"/>
  </w:style>
  <w:style w:type="paragraph" w:styleId="2d">
    <w:name w:val="Quote"/>
    <w:basedOn w:val="a"/>
    <w:next w:val="a"/>
    <w:link w:val="2e"/>
    <w:uiPriority w:val="29"/>
    <w:qFormat/>
    <w:rsid w:val="002C5CFD"/>
    <w:rPr>
      <w:i/>
      <w:iCs/>
      <w:color w:val="000000"/>
    </w:rPr>
  </w:style>
  <w:style w:type="character" w:customStyle="1" w:styleId="2e">
    <w:name w:val="Цитата 2 Знак"/>
    <w:basedOn w:val="a0"/>
    <w:link w:val="2d"/>
    <w:uiPriority w:val="29"/>
    <w:rsid w:val="002C5CFD"/>
    <w:rPr>
      <w:rFonts w:ascii="Times New Roman" w:eastAsia="Times New Roman" w:hAnsi="Times New Roman" w:cs="Times New Roman"/>
      <w:i/>
      <w:iCs/>
      <w:color w:val="000000"/>
      <w:sz w:val="24"/>
      <w:szCs w:val="24"/>
      <w:lang w:eastAsia="ru-RU"/>
    </w:rPr>
  </w:style>
  <w:style w:type="character" w:styleId="afff6">
    <w:name w:val="Subtle Emphasis"/>
    <w:uiPriority w:val="19"/>
    <w:qFormat/>
    <w:rsid w:val="002C5CFD"/>
    <w:rPr>
      <w:i/>
      <w:iCs/>
      <w:color w:val="808080"/>
    </w:rPr>
  </w:style>
  <w:style w:type="character" w:styleId="afff7">
    <w:name w:val="Intense Emphasis"/>
    <w:uiPriority w:val="21"/>
    <w:qFormat/>
    <w:rsid w:val="002C5CFD"/>
    <w:rPr>
      <w:b/>
      <w:bCs/>
      <w:i/>
      <w:iCs/>
      <w:color w:val="4F81BD"/>
    </w:rPr>
  </w:style>
  <w:style w:type="character" w:styleId="afff8">
    <w:name w:val="Subtle Reference"/>
    <w:uiPriority w:val="31"/>
    <w:qFormat/>
    <w:rsid w:val="002C5CFD"/>
    <w:rPr>
      <w:smallCaps/>
      <w:color w:val="C0504D"/>
      <w:u w:val="single"/>
    </w:rPr>
  </w:style>
  <w:style w:type="character" w:styleId="afff9">
    <w:name w:val="Intense Reference"/>
    <w:uiPriority w:val="32"/>
    <w:qFormat/>
    <w:rsid w:val="002C5CFD"/>
    <w:rPr>
      <w:b/>
      <w:bCs/>
      <w:smallCaps/>
      <w:color w:val="C0504D"/>
      <w:spacing w:val="5"/>
      <w:u w:val="single"/>
    </w:rPr>
  </w:style>
  <w:style w:type="character" w:styleId="afffa">
    <w:name w:val="Book Title"/>
    <w:uiPriority w:val="33"/>
    <w:qFormat/>
    <w:rsid w:val="002C5CFD"/>
    <w:rPr>
      <w:b/>
      <w:bCs/>
      <w:smallCaps/>
      <w:spacing w:val="5"/>
    </w:rPr>
  </w:style>
  <w:style w:type="paragraph" w:customStyle="1" w:styleId="alsta">
    <w:name w:val="alsta"/>
    <w:basedOn w:val="a"/>
    <w:rsid w:val="002C5CFD"/>
    <w:pPr>
      <w:spacing w:before="100" w:beforeAutospacing="1" w:after="100" w:afterAutospacing="1"/>
    </w:pPr>
  </w:style>
  <w:style w:type="paragraph" w:customStyle="1" w:styleId="alstc">
    <w:name w:val="alstc"/>
    <w:basedOn w:val="a"/>
    <w:rsid w:val="002C5CFD"/>
    <w:pPr>
      <w:spacing w:before="100" w:beforeAutospacing="1" w:after="100" w:afterAutospacing="1"/>
    </w:pPr>
  </w:style>
  <w:style w:type="numbering" w:customStyle="1" w:styleId="111">
    <w:name w:val="Нет списка11"/>
    <w:next w:val="a2"/>
    <w:uiPriority w:val="99"/>
    <w:semiHidden/>
    <w:unhideWhenUsed/>
    <w:rsid w:val="002C5CFD"/>
  </w:style>
  <w:style w:type="numbering" w:customStyle="1" w:styleId="1110">
    <w:name w:val="Нет списка111"/>
    <w:next w:val="a2"/>
    <w:uiPriority w:val="99"/>
    <w:semiHidden/>
    <w:unhideWhenUsed/>
    <w:rsid w:val="002C5CFD"/>
  </w:style>
  <w:style w:type="character" w:customStyle="1" w:styleId="FontStyle13">
    <w:name w:val="Font Style13"/>
    <w:rsid w:val="002C5CFD"/>
    <w:rPr>
      <w:rFonts w:ascii="Times New Roman" w:eastAsia="Calibri" w:hAnsi="Times New Roman" w:cs="Times New Roman"/>
      <w:sz w:val="24"/>
      <w:szCs w:val="24"/>
      <w:lang w:val="ru-RU" w:eastAsia="en-US" w:bidi="ar-SA"/>
    </w:rPr>
  </w:style>
  <w:style w:type="character" w:customStyle="1" w:styleId="FontStyle11">
    <w:name w:val="Font Style11"/>
    <w:uiPriority w:val="99"/>
    <w:rsid w:val="002C5CFD"/>
    <w:rPr>
      <w:rFonts w:ascii="Times New Roman" w:hAnsi="Times New Roman" w:cs="Times New Roman"/>
      <w:sz w:val="26"/>
      <w:szCs w:val="26"/>
    </w:rPr>
  </w:style>
  <w:style w:type="paragraph" w:customStyle="1" w:styleId="afffb">
    <w:name w:val="Знак"/>
    <w:basedOn w:val="a"/>
    <w:rsid w:val="002C5CF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rwrro">
    <w:name w:val="rwrro"/>
    <w:rsid w:val="002C5CFD"/>
  </w:style>
  <w:style w:type="paragraph" w:customStyle="1" w:styleId="FR2">
    <w:name w:val="FR2"/>
    <w:rsid w:val="002C5CFD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 Narrow" w:eastAsiaTheme="minorEastAsia" w:hAnsi="Arial Narrow"/>
      <w:sz w:val="28"/>
      <w:lang w:eastAsia="ru-RU"/>
    </w:rPr>
  </w:style>
  <w:style w:type="paragraph" w:customStyle="1" w:styleId="BodyText21">
    <w:name w:val="Body Text 21"/>
    <w:basedOn w:val="a"/>
    <w:rsid w:val="002C5CFD"/>
    <w:pPr>
      <w:spacing w:after="200" w:line="276" w:lineRule="auto"/>
      <w:ind w:firstLine="720"/>
    </w:pPr>
    <w:rPr>
      <w:rFonts w:eastAsiaTheme="minorEastAsia" w:cstheme="minorBidi"/>
      <w:b/>
      <w:i/>
      <w:szCs w:val="22"/>
    </w:rPr>
  </w:style>
  <w:style w:type="paragraph" w:customStyle="1" w:styleId="FR1">
    <w:name w:val="FR1"/>
    <w:rsid w:val="002C5CFD"/>
    <w:pPr>
      <w:widowControl w:val="0"/>
      <w:overflowPunct w:val="0"/>
      <w:autoSpaceDE w:val="0"/>
      <w:autoSpaceDN w:val="0"/>
      <w:adjustRightInd w:val="0"/>
      <w:ind w:firstLine="709"/>
      <w:jc w:val="both"/>
      <w:textAlignment w:val="baseline"/>
    </w:pPr>
    <w:rPr>
      <w:rFonts w:eastAsiaTheme="minorEastAsia"/>
      <w:i/>
      <w:sz w:val="24"/>
      <w:lang w:eastAsia="ru-RU"/>
    </w:rPr>
  </w:style>
  <w:style w:type="paragraph" w:styleId="HTML">
    <w:name w:val="HTML Preformatted"/>
    <w:basedOn w:val="a"/>
    <w:link w:val="HTML0"/>
    <w:rsid w:val="002C5CF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200" w:line="276" w:lineRule="auto"/>
    </w:pPr>
    <w:rPr>
      <w:rFonts w:ascii="Courier New" w:eastAsiaTheme="minorEastAsia" w:hAnsi="Courier New" w:cs="Courier New"/>
      <w:sz w:val="20"/>
      <w:szCs w:val="22"/>
    </w:rPr>
  </w:style>
  <w:style w:type="character" w:customStyle="1" w:styleId="HTML0">
    <w:name w:val="Стандартный HTML Знак"/>
    <w:basedOn w:val="a0"/>
    <w:link w:val="HTML"/>
    <w:rsid w:val="002C5CFD"/>
    <w:rPr>
      <w:rFonts w:ascii="Courier New" w:eastAsiaTheme="minorEastAsia" w:hAnsi="Courier New" w:cs="Courier New"/>
      <w:sz w:val="20"/>
      <w:lang w:eastAsia="ru-RU"/>
    </w:rPr>
  </w:style>
  <w:style w:type="table" w:customStyle="1" w:styleId="2f">
    <w:name w:val="Сетка таблицы2"/>
    <w:basedOn w:val="a1"/>
    <w:next w:val="ae"/>
    <w:uiPriority w:val="59"/>
    <w:rsid w:val="002C5CFD"/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">
    <w:name w:val="Сетка таблицы3"/>
    <w:basedOn w:val="a1"/>
    <w:next w:val="ae"/>
    <w:uiPriority w:val="59"/>
    <w:rsid w:val="002C5CFD"/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ff3">
    <w:name w:val="Цитата Знак"/>
    <w:link w:val="afff2"/>
    <w:uiPriority w:val="29"/>
    <w:rsid w:val="002C5CFD"/>
    <w:rPr>
      <w:rFonts w:ascii="Times New Roman" w:eastAsia="Times New Roman" w:hAnsi="Times New Roman" w:cs="Times New Roman"/>
      <w:sz w:val="28"/>
      <w:szCs w:val="24"/>
      <w:shd w:val="clear" w:color="auto" w:fill="FFFFFF"/>
      <w:lang w:eastAsia="ru-RU"/>
    </w:rPr>
  </w:style>
  <w:style w:type="paragraph" w:styleId="afffc">
    <w:name w:val="TOC Heading"/>
    <w:basedOn w:val="1"/>
    <w:next w:val="a"/>
    <w:uiPriority w:val="39"/>
    <w:unhideWhenUsed/>
    <w:qFormat/>
    <w:rsid w:val="002C5CFD"/>
    <w:pPr>
      <w:outlineLvl w:val="9"/>
    </w:pPr>
    <w:rPr>
      <w:lang w:eastAsia="ru-RU"/>
    </w:rPr>
  </w:style>
  <w:style w:type="table" w:customStyle="1" w:styleId="43">
    <w:name w:val="Сетка таблицы4"/>
    <w:basedOn w:val="a1"/>
    <w:next w:val="ae"/>
    <w:uiPriority w:val="59"/>
    <w:rsid w:val="002C5CF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">
    <w:name w:val="Сетка таблицы5"/>
    <w:basedOn w:val="a1"/>
    <w:next w:val="ae"/>
    <w:uiPriority w:val="59"/>
    <w:rsid w:val="002C5CF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2C5CFD"/>
  </w:style>
  <w:style w:type="paragraph" w:styleId="afffd">
    <w:name w:val="Document Map"/>
    <w:basedOn w:val="a"/>
    <w:link w:val="afffe"/>
    <w:rsid w:val="002C5CFD"/>
    <w:rPr>
      <w:rFonts w:ascii="Lucida Grande CY" w:eastAsiaTheme="minorEastAsia" w:hAnsi="Lucida Grande CY" w:cs="Lucida Grande CY"/>
    </w:rPr>
  </w:style>
  <w:style w:type="character" w:customStyle="1" w:styleId="afffe">
    <w:name w:val="Схема документа Знак"/>
    <w:basedOn w:val="a0"/>
    <w:link w:val="afffd"/>
    <w:rsid w:val="002C5CFD"/>
    <w:rPr>
      <w:rFonts w:ascii="Lucida Grande CY" w:eastAsiaTheme="minorEastAsia" w:hAnsi="Lucida Grande CY" w:cs="Lucida Grande CY"/>
      <w:sz w:val="24"/>
      <w:szCs w:val="24"/>
      <w:lang w:eastAsia="ru-RU"/>
    </w:rPr>
  </w:style>
  <w:style w:type="paragraph" w:customStyle="1" w:styleId="affff">
    <w:name w:val="Пж Курсив"/>
    <w:basedOn w:val="aff1"/>
    <w:rsid w:val="002C5CFD"/>
    <w:rPr>
      <w:b/>
      <w:bCs/>
      <w:i/>
      <w:iCs/>
    </w:rPr>
  </w:style>
  <w:style w:type="character" w:customStyle="1" w:styleId="1f2">
    <w:name w:val="Основной текст Знак1"/>
    <w:uiPriority w:val="99"/>
    <w:semiHidden/>
    <w:rsid w:val="002C5CFD"/>
    <w:rPr>
      <w:sz w:val="22"/>
      <w:szCs w:val="22"/>
      <w:lang w:eastAsia="en-US"/>
    </w:rPr>
  </w:style>
  <w:style w:type="character" w:customStyle="1" w:styleId="222">
    <w:name w:val="Заголовок №2 (2)_"/>
    <w:link w:val="2210"/>
    <w:rsid w:val="002C5CFD"/>
    <w:rPr>
      <w:b/>
      <w:bCs/>
      <w:sz w:val="25"/>
      <w:szCs w:val="25"/>
      <w:shd w:val="clear" w:color="auto" w:fill="FFFFFF"/>
    </w:rPr>
  </w:style>
  <w:style w:type="paragraph" w:customStyle="1" w:styleId="2210">
    <w:name w:val="Заголовок №2 (2)1"/>
    <w:basedOn w:val="a"/>
    <w:link w:val="222"/>
    <w:rsid w:val="002C5CFD"/>
    <w:pPr>
      <w:shd w:val="clear" w:color="auto" w:fill="FFFFFF"/>
      <w:spacing w:before="180" w:after="180" w:line="240" w:lineRule="atLeast"/>
      <w:jc w:val="both"/>
      <w:outlineLvl w:val="1"/>
    </w:pPr>
    <w:rPr>
      <w:rFonts w:asciiTheme="minorHAnsi" w:eastAsiaTheme="minorHAnsi" w:hAnsiTheme="minorHAnsi" w:cstheme="minorBidi"/>
      <w:b/>
      <w:bCs/>
      <w:sz w:val="25"/>
      <w:szCs w:val="25"/>
      <w:lang w:eastAsia="en-US"/>
    </w:rPr>
  </w:style>
  <w:style w:type="paragraph" w:customStyle="1" w:styleId="-12">
    <w:name w:val="Цветной список - Акцент 12"/>
    <w:basedOn w:val="a"/>
    <w:qFormat/>
    <w:rsid w:val="002C5CFD"/>
    <w:pPr>
      <w:spacing w:after="200"/>
      <w:ind w:left="720"/>
      <w:contextualSpacing/>
    </w:pPr>
    <w:rPr>
      <w:rFonts w:ascii="Cambria" w:eastAsia="Cambria" w:hAnsi="Cambria"/>
      <w:lang w:eastAsia="en-US"/>
    </w:rPr>
  </w:style>
  <w:style w:type="character" w:customStyle="1" w:styleId="dash041e005f0441005f043d005f043e005f0432005f043d005f043e005f0439005f0020005f0442005f0435005f043a005f0441005f0442005f0020005f0441005f0020005f043e005f0442005f0441005f0442005f0443005f043f005f043e005f043char1">
    <w:name w:val="dash041e_005f0441_005f043d_005f043e_005f0432_005f043d_005f043e_005f0439_005f0020_005f0442_005f0435_005f043a_005f0441_005f0442_005f0020_005f0441_005f0020_005f043e_005f0442_005f0441_005f0442_005f0443_005f043f_005f043e_005f043__char1"/>
    <w:rsid w:val="002C5CFD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Zag10">
    <w:name w:val="Zag_1"/>
    <w:basedOn w:val="a"/>
    <w:uiPriority w:val="99"/>
    <w:rsid w:val="002C5CFD"/>
    <w:pPr>
      <w:widowControl w:val="0"/>
      <w:autoSpaceDE w:val="0"/>
      <w:autoSpaceDN w:val="0"/>
      <w:adjustRightInd w:val="0"/>
      <w:spacing w:after="337" w:line="302" w:lineRule="exact"/>
      <w:ind w:firstLine="709"/>
      <w:jc w:val="center"/>
    </w:pPr>
    <w:rPr>
      <w:b/>
      <w:bCs/>
      <w:color w:val="000000"/>
      <w:sz w:val="28"/>
      <w:lang w:val="en-US"/>
    </w:rPr>
  </w:style>
  <w:style w:type="paragraph" w:customStyle="1" w:styleId="Zag2">
    <w:name w:val="Zag_2"/>
    <w:basedOn w:val="a"/>
    <w:rsid w:val="002C5CFD"/>
    <w:pPr>
      <w:widowControl w:val="0"/>
      <w:autoSpaceDE w:val="0"/>
      <w:autoSpaceDN w:val="0"/>
      <w:adjustRightInd w:val="0"/>
      <w:spacing w:after="129" w:line="291" w:lineRule="exact"/>
      <w:ind w:firstLine="709"/>
      <w:jc w:val="center"/>
    </w:pPr>
    <w:rPr>
      <w:b/>
      <w:bCs/>
      <w:color w:val="000000"/>
      <w:sz w:val="28"/>
      <w:lang w:val="en-US"/>
    </w:rPr>
  </w:style>
  <w:style w:type="paragraph" w:customStyle="1" w:styleId="1f3">
    <w:name w:val="Номер 1"/>
    <w:basedOn w:val="1"/>
    <w:qFormat/>
    <w:rsid w:val="002C5CFD"/>
    <w:pPr>
      <w:keepLines w:val="0"/>
      <w:suppressAutoHyphens/>
      <w:autoSpaceDE w:val="0"/>
      <w:autoSpaceDN w:val="0"/>
      <w:adjustRightInd w:val="0"/>
      <w:spacing w:before="360" w:after="240"/>
    </w:pPr>
    <w:rPr>
      <w:rFonts w:eastAsia="Times New Roman"/>
      <w:bCs w:val="0"/>
      <w:szCs w:val="20"/>
      <w:lang w:eastAsia="ru-RU"/>
    </w:rPr>
  </w:style>
  <w:style w:type="paragraph" w:customStyle="1" w:styleId="affff0">
    <w:name w:val="О_Т"/>
    <w:basedOn w:val="a"/>
    <w:link w:val="affff1"/>
    <w:rsid w:val="002C5CFD"/>
    <w:pPr>
      <w:spacing w:line="288" w:lineRule="auto"/>
      <w:ind w:firstLine="539"/>
      <w:jc w:val="both"/>
    </w:pPr>
    <w:rPr>
      <w:rFonts w:ascii="Arial" w:hAnsi="Arial"/>
      <w:sz w:val="28"/>
      <w:szCs w:val="28"/>
    </w:rPr>
  </w:style>
  <w:style w:type="character" w:customStyle="1" w:styleId="affff1">
    <w:name w:val="О_Т Знак"/>
    <w:basedOn w:val="a0"/>
    <w:link w:val="affff0"/>
    <w:rsid w:val="002C5CFD"/>
    <w:rPr>
      <w:rFonts w:ascii="Arial" w:eastAsia="Times New Roman" w:hAnsi="Arial" w:cs="Times New Roman"/>
      <w:sz w:val="28"/>
      <w:szCs w:val="28"/>
      <w:lang w:eastAsia="ru-RU"/>
    </w:rPr>
  </w:style>
  <w:style w:type="paragraph" w:customStyle="1" w:styleId="223">
    <w:name w:val="Основной текст 22"/>
    <w:basedOn w:val="a"/>
    <w:rsid w:val="002C5CFD"/>
    <w:pPr>
      <w:ind w:firstLine="709"/>
      <w:jc w:val="both"/>
    </w:pPr>
  </w:style>
  <w:style w:type="character" w:customStyle="1" w:styleId="articleseparator1">
    <w:name w:val="article_separator1"/>
    <w:basedOn w:val="a0"/>
    <w:rsid w:val="002C5CFD"/>
    <w:rPr>
      <w:vanish/>
      <w:webHidden w:val="0"/>
      <w:specVanish w:val="0"/>
    </w:rPr>
  </w:style>
  <w:style w:type="paragraph" w:customStyle="1" w:styleId="affff2">
    <w:name w:val="Сноска"/>
    <w:basedOn w:val="aff1"/>
    <w:uiPriority w:val="99"/>
    <w:rsid w:val="002C5CFD"/>
    <w:pPr>
      <w:spacing w:line="174" w:lineRule="atLeast"/>
    </w:pPr>
    <w:rPr>
      <w:rFonts w:eastAsiaTheme="minorEastAsia"/>
      <w:sz w:val="17"/>
      <w:szCs w:val="17"/>
    </w:rPr>
  </w:style>
  <w:style w:type="character" w:customStyle="1" w:styleId="1f4">
    <w:name w:val="Сноска1"/>
    <w:uiPriority w:val="99"/>
    <w:rsid w:val="002C5CFD"/>
    <w:rPr>
      <w:rFonts w:ascii="Times New Roman" w:hAnsi="Times New Roman" w:cs="Times New Roman"/>
      <w:vertAlign w:val="superscript"/>
    </w:rPr>
  </w:style>
  <w:style w:type="paragraph" w:customStyle="1" w:styleId="3a">
    <w:name w:val="Стиль3"/>
    <w:basedOn w:val="3"/>
    <w:link w:val="3b"/>
    <w:qFormat/>
    <w:rsid w:val="002C5CFD"/>
    <w:pPr>
      <w:spacing w:line="360" w:lineRule="auto"/>
    </w:pPr>
    <w:rPr>
      <w:rFonts w:ascii="Times New Roman" w:hAnsi="Times New Roman" w:cs="Times New Roman"/>
      <w:color w:val="auto"/>
      <w:sz w:val="28"/>
      <w:szCs w:val="28"/>
      <w:lang w:eastAsia="en-US"/>
    </w:rPr>
  </w:style>
  <w:style w:type="paragraph" w:customStyle="1" w:styleId="224">
    <w:name w:val="Стиль22"/>
    <w:basedOn w:val="3a"/>
    <w:link w:val="225"/>
    <w:qFormat/>
    <w:rsid w:val="002C5CFD"/>
  </w:style>
  <w:style w:type="character" w:customStyle="1" w:styleId="3b">
    <w:name w:val="Стиль3 Знак"/>
    <w:basedOn w:val="30"/>
    <w:link w:val="3a"/>
    <w:rsid w:val="002C5CFD"/>
    <w:rPr>
      <w:rFonts w:ascii="Times New Roman" w:eastAsiaTheme="majorEastAsia" w:hAnsi="Times New Roman" w:cs="Times New Roman"/>
      <w:b/>
      <w:bCs/>
      <w:color w:val="4F81BD" w:themeColor="accent1"/>
      <w:sz w:val="28"/>
      <w:szCs w:val="28"/>
      <w:lang w:eastAsia="ru-RU"/>
    </w:rPr>
  </w:style>
  <w:style w:type="paragraph" w:customStyle="1" w:styleId="112">
    <w:name w:val="Стиль11"/>
    <w:basedOn w:val="1"/>
    <w:link w:val="113"/>
    <w:qFormat/>
    <w:rsid w:val="002C5CFD"/>
  </w:style>
  <w:style w:type="character" w:customStyle="1" w:styleId="225">
    <w:name w:val="Стиль22 Знак"/>
    <w:basedOn w:val="3b"/>
    <w:link w:val="224"/>
    <w:rsid w:val="002C5CFD"/>
    <w:rPr>
      <w:rFonts w:ascii="Times New Roman" w:eastAsiaTheme="majorEastAsia" w:hAnsi="Times New Roman" w:cs="Times New Roman"/>
      <w:b/>
      <w:bCs/>
      <w:color w:val="4F81BD" w:themeColor="accent1"/>
      <w:sz w:val="28"/>
      <w:szCs w:val="28"/>
      <w:lang w:eastAsia="ru-RU"/>
    </w:rPr>
  </w:style>
  <w:style w:type="character" w:customStyle="1" w:styleId="113">
    <w:name w:val="Стиль11 Знак"/>
    <w:basedOn w:val="10"/>
    <w:link w:val="112"/>
    <w:rsid w:val="002C5CFD"/>
    <w:rPr>
      <w:rFonts w:ascii="Times New Roman" w:eastAsiaTheme="majorEastAsia" w:hAnsi="Times New Roman" w:cs="Times New Roman"/>
      <w:b/>
      <w:bCs/>
      <w:sz w:val="28"/>
      <w:szCs w:val="28"/>
    </w:rPr>
  </w:style>
  <w:style w:type="paragraph" w:customStyle="1" w:styleId="p1">
    <w:name w:val="p1"/>
    <w:basedOn w:val="a"/>
    <w:rsid w:val="002C5CFD"/>
    <w:pPr>
      <w:spacing w:before="100" w:beforeAutospacing="1" w:after="100" w:afterAutospacing="1"/>
    </w:pPr>
  </w:style>
  <w:style w:type="character" w:customStyle="1" w:styleId="s5">
    <w:name w:val="s5"/>
    <w:basedOn w:val="a0"/>
    <w:rsid w:val="002C5CFD"/>
  </w:style>
  <w:style w:type="character" w:customStyle="1" w:styleId="s10">
    <w:name w:val="s1"/>
    <w:basedOn w:val="a0"/>
    <w:rsid w:val="002C5CFD"/>
  </w:style>
  <w:style w:type="character" w:customStyle="1" w:styleId="s2">
    <w:name w:val="s2"/>
    <w:basedOn w:val="a0"/>
    <w:rsid w:val="002C5CFD"/>
  </w:style>
  <w:style w:type="character" w:customStyle="1" w:styleId="s3">
    <w:name w:val="s3"/>
    <w:basedOn w:val="a0"/>
    <w:rsid w:val="002C5CFD"/>
  </w:style>
  <w:style w:type="paragraph" w:customStyle="1" w:styleId="p4">
    <w:name w:val="p4"/>
    <w:basedOn w:val="a"/>
    <w:rsid w:val="002C5CFD"/>
    <w:pPr>
      <w:spacing w:before="100" w:beforeAutospacing="1" w:after="100" w:afterAutospacing="1"/>
    </w:pPr>
  </w:style>
  <w:style w:type="paragraph" w:customStyle="1" w:styleId="Zag3">
    <w:name w:val="Zag_3"/>
    <w:basedOn w:val="a"/>
    <w:uiPriority w:val="99"/>
    <w:rsid w:val="002C5CFD"/>
    <w:pPr>
      <w:widowControl w:val="0"/>
      <w:autoSpaceDE w:val="0"/>
      <w:autoSpaceDN w:val="0"/>
      <w:adjustRightInd w:val="0"/>
      <w:spacing w:after="68" w:line="282" w:lineRule="exact"/>
      <w:jc w:val="center"/>
    </w:pPr>
    <w:rPr>
      <w:i/>
      <w:iCs/>
      <w:color w:val="000000"/>
      <w:lang w:val="en-US"/>
    </w:rPr>
  </w:style>
  <w:style w:type="paragraph" w:customStyle="1" w:styleId="zag4">
    <w:name w:val="zag_4"/>
    <w:basedOn w:val="a"/>
    <w:uiPriority w:val="99"/>
    <w:rsid w:val="002C5CFD"/>
    <w:pPr>
      <w:widowControl w:val="0"/>
      <w:autoSpaceDE w:val="0"/>
      <w:autoSpaceDN w:val="0"/>
      <w:adjustRightInd w:val="0"/>
      <w:spacing w:line="213" w:lineRule="exact"/>
      <w:jc w:val="center"/>
    </w:pPr>
    <w:rPr>
      <w:rFonts w:ascii="NewtonCSanPin" w:hAnsi="NewtonCSanPin" w:cs="NewtonCSanPin"/>
      <w:b/>
      <w:bCs/>
      <w:i/>
      <w:iCs/>
      <w:color w:val="000000"/>
      <w:sz w:val="21"/>
      <w:szCs w:val="21"/>
      <w:lang w:val="en-US"/>
    </w:rPr>
  </w:style>
  <w:style w:type="character" w:customStyle="1" w:styleId="2f0">
    <w:name w:val="Заголовок №2_"/>
    <w:link w:val="212"/>
    <w:rsid w:val="002C5CFD"/>
    <w:rPr>
      <w:rFonts w:ascii="Microsoft Sans Serif" w:hAnsi="Microsoft Sans Serif" w:cs="Microsoft Sans Serif"/>
      <w:b/>
      <w:bCs/>
      <w:sz w:val="18"/>
      <w:szCs w:val="18"/>
      <w:shd w:val="clear" w:color="auto" w:fill="FFFFFF"/>
    </w:rPr>
  </w:style>
  <w:style w:type="character" w:customStyle="1" w:styleId="240">
    <w:name w:val="Заголовок №24"/>
    <w:basedOn w:val="2f0"/>
    <w:rsid w:val="002C5CFD"/>
    <w:rPr>
      <w:rFonts w:ascii="Microsoft Sans Serif" w:hAnsi="Microsoft Sans Serif" w:cs="Microsoft Sans Serif"/>
      <w:b/>
      <w:bCs/>
      <w:sz w:val="18"/>
      <w:szCs w:val="18"/>
      <w:shd w:val="clear" w:color="auto" w:fill="FFFFFF"/>
    </w:rPr>
  </w:style>
  <w:style w:type="character" w:customStyle="1" w:styleId="232">
    <w:name w:val="Заголовок №23"/>
    <w:basedOn w:val="2f0"/>
    <w:rsid w:val="002C5CFD"/>
    <w:rPr>
      <w:rFonts w:ascii="Microsoft Sans Serif" w:hAnsi="Microsoft Sans Serif" w:cs="Microsoft Sans Serif"/>
      <w:b/>
      <w:bCs/>
      <w:sz w:val="18"/>
      <w:szCs w:val="18"/>
      <w:shd w:val="clear" w:color="auto" w:fill="FFFFFF"/>
    </w:rPr>
  </w:style>
  <w:style w:type="character" w:customStyle="1" w:styleId="226">
    <w:name w:val="Заголовок №22"/>
    <w:basedOn w:val="2f0"/>
    <w:rsid w:val="002C5CFD"/>
    <w:rPr>
      <w:rFonts w:ascii="Microsoft Sans Serif" w:hAnsi="Microsoft Sans Serif" w:cs="Microsoft Sans Serif"/>
      <w:b/>
      <w:bCs/>
      <w:sz w:val="18"/>
      <w:szCs w:val="18"/>
      <w:shd w:val="clear" w:color="auto" w:fill="FFFFFF"/>
    </w:rPr>
  </w:style>
  <w:style w:type="paragraph" w:customStyle="1" w:styleId="212">
    <w:name w:val="Заголовок №21"/>
    <w:basedOn w:val="a"/>
    <w:link w:val="2f0"/>
    <w:rsid w:val="002C5CFD"/>
    <w:pPr>
      <w:shd w:val="clear" w:color="auto" w:fill="FFFFFF"/>
      <w:spacing w:before="60" w:line="211" w:lineRule="exact"/>
      <w:ind w:firstLine="280"/>
      <w:jc w:val="both"/>
      <w:outlineLvl w:val="1"/>
    </w:pPr>
    <w:rPr>
      <w:rFonts w:ascii="Microsoft Sans Serif" w:eastAsiaTheme="minorHAnsi" w:hAnsi="Microsoft Sans Serif" w:cs="Microsoft Sans Serif"/>
      <w:b/>
      <w:bCs/>
      <w:sz w:val="18"/>
      <w:szCs w:val="18"/>
      <w:lang w:eastAsia="en-US"/>
    </w:rPr>
  </w:style>
  <w:style w:type="paragraph" w:customStyle="1" w:styleId="44">
    <w:name w:val="Заг 4"/>
    <w:basedOn w:val="a"/>
    <w:rsid w:val="002C5CFD"/>
    <w:pPr>
      <w:keepNext/>
      <w:autoSpaceDE w:val="0"/>
      <w:autoSpaceDN w:val="0"/>
      <w:adjustRightInd w:val="0"/>
      <w:spacing w:before="255" w:after="113" w:line="240" w:lineRule="atLeast"/>
      <w:jc w:val="center"/>
      <w:textAlignment w:val="center"/>
    </w:pPr>
    <w:rPr>
      <w:rFonts w:ascii="PragmaticaC" w:hAnsi="PragmaticaC" w:cs="PragmaticaC"/>
      <w:i/>
      <w:iCs/>
      <w:color w:val="000000"/>
      <w:sz w:val="23"/>
      <w:szCs w:val="23"/>
    </w:rPr>
  </w:style>
  <w:style w:type="paragraph" w:customStyle="1" w:styleId="affff3">
    <w:name w:val="Ξαϋχνϋι"/>
    <w:basedOn w:val="a"/>
    <w:uiPriority w:val="99"/>
    <w:rsid w:val="002C5CFD"/>
    <w:pPr>
      <w:widowControl w:val="0"/>
      <w:autoSpaceDE w:val="0"/>
      <w:autoSpaceDN w:val="0"/>
      <w:adjustRightInd w:val="0"/>
    </w:pPr>
    <w:rPr>
      <w:color w:val="000000"/>
      <w:lang w:val="en-US"/>
    </w:rPr>
  </w:style>
  <w:style w:type="paragraph" w:customStyle="1" w:styleId="affff4">
    <w:name w:val="Νξβϋι"/>
    <w:basedOn w:val="a"/>
    <w:uiPriority w:val="99"/>
    <w:rsid w:val="002C5CFD"/>
    <w:pPr>
      <w:widowControl w:val="0"/>
      <w:autoSpaceDE w:val="0"/>
      <w:autoSpaceDN w:val="0"/>
      <w:adjustRightInd w:val="0"/>
    </w:pPr>
    <w:rPr>
      <w:color w:val="000000"/>
      <w:lang w:val="en-US"/>
    </w:rPr>
  </w:style>
  <w:style w:type="paragraph" w:customStyle="1" w:styleId="affff5">
    <w:name w:val="Буллит Курсив"/>
    <w:basedOn w:val="aff3"/>
    <w:link w:val="affff6"/>
    <w:uiPriority w:val="99"/>
    <w:rsid w:val="002C5CFD"/>
    <w:rPr>
      <w:i/>
      <w:iCs/>
    </w:rPr>
  </w:style>
  <w:style w:type="character" w:customStyle="1" w:styleId="affff6">
    <w:name w:val="Буллит Курсив Знак"/>
    <w:link w:val="affff5"/>
    <w:uiPriority w:val="99"/>
    <w:rsid w:val="002C5CFD"/>
    <w:rPr>
      <w:rFonts w:ascii="NewtonCSanPin" w:eastAsia="Times New Roman" w:hAnsi="NewtonCSanPin" w:cs="NewtonCSanPin"/>
      <w:i/>
      <w:iCs/>
      <w:color w:val="000000"/>
      <w:sz w:val="21"/>
      <w:szCs w:val="21"/>
      <w:lang w:eastAsia="ru-RU"/>
    </w:rPr>
  </w:style>
  <w:style w:type="paragraph" w:customStyle="1" w:styleId="3c">
    <w:name w:val="Заголовок 3+"/>
    <w:basedOn w:val="a"/>
    <w:rsid w:val="002C5CFD"/>
    <w:pPr>
      <w:widowControl w:val="0"/>
      <w:overflowPunct w:val="0"/>
      <w:autoSpaceDE w:val="0"/>
      <w:autoSpaceDN w:val="0"/>
      <w:adjustRightInd w:val="0"/>
      <w:spacing w:before="240"/>
      <w:jc w:val="center"/>
      <w:textAlignment w:val="baseline"/>
    </w:pPr>
    <w:rPr>
      <w:b/>
      <w:sz w:val="28"/>
      <w:szCs w:val="20"/>
    </w:rPr>
  </w:style>
  <w:style w:type="paragraph" w:styleId="3d">
    <w:name w:val="toc 3"/>
    <w:basedOn w:val="a"/>
    <w:next w:val="a"/>
    <w:autoRedefine/>
    <w:uiPriority w:val="39"/>
    <w:unhideWhenUsed/>
    <w:rsid w:val="002C5CFD"/>
    <w:pPr>
      <w:tabs>
        <w:tab w:val="right" w:leader="dot" w:pos="9628"/>
      </w:tabs>
      <w:spacing w:after="100" w:line="276" w:lineRule="auto"/>
      <w:ind w:left="284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2f1">
    <w:name w:val="toc 2"/>
    <w:basedOn w:val="a"/>
    <w:next w:val="a"/>
    <w:autoRedefine/>
    <w:uiPriority w:val="39"/>
    <w:unhideWhenUsed/>
    <w:rsid w:val="002C5CFD"/>
    <w:pPr>
      <w:tabs>
        <w:tab w:val="left" w:pos="567"/>
        <w:tab w:val="right" w:leader="dot" w:pos="9628"/>
      </w:tabs>
      <w:spacing w:line="276" w:lineRule="auto"/>
      <w:ind w:left="221"/>
      <w:jc w:val="both"/>
    </w:pPr>
    <w:rPr>
      <w:rFonts w:eastAsiaTheme="minorHAnsi"/>
      <w:sz w:val="28"/>
      <w:szCs w:val="28"/>
      <w:lang w:eastAsia="en-US"/>
    </w:rPr>
  </w:style>
  <w:style w:type="paragraph" w:styleId="52">
    <w:name w:val="toc 5"/>
    <w:basedOn w:val="a"/>
    <w:next w:val="a"/>
    <w:autoRedefine/>
    <w:uiPriority w:val="39"/>
    <w:unhideWhenUsed/>
    <w:rsid w:val="002C5CFD"/>
    <w:pPr>
      <w:spacing w:after="100" w:line="259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61">
    <w:name w:val="toc 6"/>
    <w:basedOn w:val="a"/>
    <w:next w:val="a"/>
    <w:autoRedefine/>
    <w:uiPriority w:val="39"/>
    <w:unhideWhenUsed/>
    <w:rsid w:val="002C5CFD"/>
    <w:pPr>
      <w:spacing w:after="100" w:line="259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73">
    <w:name w:val="toc 7"/>
    <w:basedOn w:val="a"/>
    <w:next w:val="a"/>
    <w:autoRedefine/>
    <w:uiPriority w:val="39"/>
    <w:unhideWhenUsed/>
    <w:rsid w:val="002C5CFD"/>
    <w:pPr>
      <w:spacing w:after="100" w:line="259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82">
    <w:name w:val="toc 8"/>
    <w:basedOn w:val="a"/>
    <w:next w:val="a"/>
    <w:autoRedefine/>
    <w:uiPriority w:val="39"/>
    <w:unhideWhenUsed/>
    <w:rsid w:val="002C5CFD"/>
    <w:pPr>
      <w:spacing w:after="100" w:line="259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92">
    <w:name w:val="toc 9"/>
    <w:basedOn w:val="a"/>
    <w:next w:val="a"/>
    <w:autoRedefine/>
    <w:uiPriority w:val="39"/>
    <w:unhideWhenUsed/>
    <w:rsid w:val="002C5CFD"/>
    <w:pPr>
      <w:spacing w:after="100" w:line="259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53">
    <w:name w:val="Основной текст (5)_"/>
    <w:basedOn w:val="a0"/>
    <w:link w:val="510"/>
    <w:uiPriority w:val="99"/>
    <w:locked/>
    <w:rsid w:val="002C5CFD"/>
    <w:rPr>
      <w:rFonts w:ascii="Times New Roman" w:hAnsi="Times New Roman" w:cs="Times New Roman"/>
      <w:b/>
      <w:bCs/>
      <w:i/>
      <w:iCs/>
      <w:sz w:val="27"/>
      <w:szCs w:val="27"/>
      <w:shd w:val="clear" w:color="auto" w:fill="FFFFFF"/>
    </w:rPr>
  </w:style>
  <w:style w:type="character" w:customStyle="1" w:styleId="54">
    <w:name w:val="Основной текст (5) + Не курсив"/>
    <w:basedOn w:val="53"/>
    <w:uiPriority w:val="99"/>
    <w:rsid w:val="002C5CFD"/>
    <w:rPr>
      <w:rFonts w:ascii="Times New Roman" w:hAnsi="Times New Roman" w:cs="Times New Roman"/>
      <w:b/>
      <w:bCs/>
      <w:i/>
      <w:iCs/>
      <w:sz w:val="27"/>
      <w:szCs w:val="27"/>
      <w:shd w:val="clear" w:color="auto" w:fill="FFFFFF"/>
    </w:rPr>
  </w:style>
  <w:style w:type="paragraph" w:customStyle="1" w:styleId="510">
    <w:name w:val="Основной текст (5)1"/>
    <w:basedOn w:val="a"/>
    <w:link w:val="53"/>
    <w:uiPriority w:val="99"/>
    <w:rsid w:val="002C5CFD"/>
    <w:pPr>
      <w:shd w:val="clear" w:color="auto" w:fill="FFFFFF"/>
      <w:spacing w:before="180" w:after="300" w:line="240" w:lineRule="atLeast"/>
      <w:jc w:val="both"/>
    </w:pPr>
    <w:rPr>
      <w:rFonts w:eastAsiaTheme="minorHAnsi"/>
      <w:b/>
      <w:bCs/>
      <w:i/>
      <w:iCs/>
      <w:sz w:val="27"/>
      <w:szCs w:val="27"/>
      <w:lang w:eastAsia="en-US"/>
    </w:rPr>
  </w:style>
  <w:style w:type="character" w:styleId="affff7">
    <w:name w:val="annotation reference"/>
    <w:basedOn w:val="a0"/>
    <w:uiPriority w:val="99"/>
    <w:semiHidden/>
    <w:unhideWhenUsed/>
    <w:rsid w:val="002C5CFD"/>
    <w:rPr>
      <w:sz w:val="16"/>
      <w:szCs w:val="16"/>
    </w:rPr>
  </w:style>
  <w:style w:type="paragraph" w:styleId="affff8">
    <w:name w:val="annotation text"/>
    <w:basedOn w:val="a"/>
    <w:link w:val="affff9"/>
    <w:uiPriority w:val="99"/>
    <w:semiHidden/>
    <w:unhideWhenUsed/>
    <w:rsid w:val="002C5CFD"/>
    <w:pPr>
      <w:spacing w:after="200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affff9">
    <w:name w:val="Текст примечания Знак"/>
    <w:basedOn w:val="a0"/>
    <w:link w:val="affff8"/>
    <w:uiPriority w:val="99"/>
    <w:semiHidden/>
    <w:rsid w:val="002C5CFD"/>
    <w:rPr>
      <w:sz w:val="20"/>
      <w:szCs w:val="20"/>
    </w:rPr>
  </w:style>
  <w:style w:type="paragraph" w:styleId="affffa">
    <w:name w:val="annotation subject"/>
    <w:basedOn w:val="affff8"/>
    <w:next w:val="affff8"/>
    <w:link w:val="affffb"/>
    <w:uiPriority w:val="99"/>
    <w:semiHidden/>
    <w:unhideWhenUsed/>
    <w:rsid w:val="002C5CFD"/>
    <w:rPr>
      <w:b/>
      <w:bCs/>
    </w:rPr>
  </w:style>
  <w:style w:type="character" w:customStyle="1" w:styleId="affffb">
    <w:name w:val="Тема примечания Знак"/>
    <w:basedOn w:val="affff9"/>
    <w:link w:val="affffa"/>
    <w:uiPriority w:val="99"/>
    <w:semiHidden/>
    <w:rsid w:val="002C5CFD"/>
    <w:rPr>
      <w:b/>
      <w:bCs/>
      <w:sz w:val="20"/>
      <w:szCs w:val="20"/>
    </w:rPr>
  </w:style>
  <w:style w:type="paragraph" w:styleId="affffc">
    <w:name w:val="Revision"/>
    <w:hidden/>
    <w:uiPriority w:val="99"/>
    <w:semiHidden/>
    <w:rsid w:val="002C5CFD"/>
    <w:pPr>
      <w:spacing w:after="0" w:line="240" w:lineRule="auto"/>
    </w:pPr>
  </w:style>
  <w:style w:type="character" w:customStyle="1" w:styleId="WW-3">
    <w:name w:val="WW-Çàãîëîâîê ¹3"/>
    <w:basedOn w:val="a0"/>
    <w:rsid w:val="002C5CFD"/>
    <w:rPr>
      <w:rFonts w:ascii="Times New Roman" w:eastAsia="Times New Roman" w:hAnsi="Times New Roman" w:cs="Times New Roman"/>
      <w:b/>
      <w:bCs/>
      <w:spacing w:val="0"/>
      <w:sz w:val="22"/>
      <w:szCs w:val="22"/>
      <w:lang w:val="ru-RU"/>
    </w:rPr>
  </w:style>
  <w:style w:type="character" w:customStyle="1" w:styleId="WW-31">
    <w:name w:val="WW-Çàãîëîâîê ¹31"/>
    <w:basedOn w:val="a0"/>
    <w:rsid w:val="002C5CFD"/>
    <w:rPr>
      <w:rFonts w:ascii="Times New Roman" w:eastAsia="Times New Roman" w:hAnsi="Times New Roman" w:cs="Times New Roman"/>
      <w:b/>
      <w:bCs/>
      <w:spacing w:val="0"/>
      <w:sz w:val="22"/>
      <w:szCs w:val="22"/>
      <w:lang w:val="ru-RU"/>
    </w:rPr>
  </w:style>
  <w:style w:type="character" w:customStyle="1" w:styleId="WW-312">
    <w:name w:val="WW-Çàãîëîâîê ¹312"/>
    <w:basedOn w:val="a0"/>
    <w:rsid w:val="002C5CFD"/>
    <w:rPr>
      <w:rFonts w:ascii="Times New Roman" w:eastAsia="Times New Roman" w:hAnsi="Times New Roman" w:cs="Times New Roman"/>
      <w:b/>
      <w:bCs/>
      <w:spacing w:val="0"/>
      <w:sz w:val="22"/>
      <w:szCs w:val="22"/>
      <w:lang w:val="ru-RU"/>
    </w:rPr>
  </w:style>
  <w:style w:type="character" w:customStyle="1" w:styleId="affffd">
    <w:name w:val="Гипертекстовая ссылка"/>
    <w:basedOn w:val="a0"/>
    <w:uiPriority w:val="99"/>
    <w:rsid w:val="002C5CFD"/>
    <w:rPr>
      <w:color w:val="106BBE"/>
    </w:rPr>
  </w:style>
  <w:style w:type="paragraph" w:customStyle="1" w:styleId="dash041e0431044b0447043d044b0439">
    <w:name w:val="dash041e_0431_044b_0447_043d_044b_0439"/>
    <w:basedOn w:val="a"/>
    <w:rsid w:val="002C5CFD"/>
  </w:style>
  <w:style w:type="character" w:customStyle="1" w:styleId="dash0410043104370430044600200441043f04380441043a0430char1">
    <w:name w:val="dash0410_0431_0437_0430_0446_0020_0441_043f_0438_0441_043a_0430__char1"/>
    <w:basedOn w:val="a0"/>
    <w:rsid w:val="002C5CFD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0043104370430044600200441043f04380441043a0430">
    <w:name w:val="dash0410_0431_0437_0430_0446_0020_0441_043f_0438_0441_043a_0430"/>
    <w:basedOn w:val="a"/>
    <w:rsid w:val="002C5CFD"/>
    <w:pPr>
      <w:ind w:left="720" w:firstLine="700"/>
      <w:jc w:val="both"/>
    </w:pPr>
  </w:style>
  <w:style w:type="paragraph" w:customStyle="1" w:styleId="dash041d043e0432044b0439">
    <w:name w:val="dash041d_043e_0432_044b_0439"/>
    <w:basedOn w:val="a"/>
    <w:rsid w:val="002C5CFD"/>
    <w:pPr>
      <w:spacing w:line="360" w:lineRule="atLeast"/>
      <w:ind w:firstLine="440"/>
      <w:jc w:val="both"/>
    </w:pPr>
    <w:rPr>
      <w:sz w:val="28"/>
      <w:szCs w:val="28"/>
    </w:rPr>
  </w:style>
  <w:style w:type="character" w:customStyle="1" w:styleId="CharAttribute0">
    <w:name w:val="CharAttribute0"/>
    <w:rsid w:val="002C5CFD"/>
    <w:rPr>
      <w:rFonts w:ascii="Times New Roman" w:hAnsi="Times New Roman" w:cs="Times New Roman" w:hint="default"/>
      <w:sz w:val="28"/>
    </w:rPr>
  </w:style>
  <w:style w:type="paragraph" w:customStyle="1" w:styleId="ParaAttribute0">
    <w:name w:val="ParaAttribute0"/>
    <w:rsid w:val="002C5CFD"/>
    <w:pPr>
      <w:spacing w:after="0" w:line="240" w:lineRule="auto"/>
    </w:pPr>
    <w:rPr>
      <w:rFonts w:ascii="Times New Roman" w:eastAsia="№Е" w:hAnsi="Times New Roman" w:cs="Times New Roman"/>
      <w:sz w:val="20"/>
      <w:szCs w:val="20"/>
      <w:lang w:eastAsia="ru-RU"/>
    </w:rPr>
  </w:style>
  <w:style w:type="character" w:customStyle="1" w:styleId="CharAttribute275">
    <w:name w:val="CharAttribute275"/>
    <w:rsid w:val="002C5CFD"/>
    <w:rPr>
      <w:rFonts w:ascii="Times New Roman" w:eastAsia="Times New Roman"/>
      <w:b/>
      <w:i/>
      <w:sz w:val="28"/>
    </w:rPr>
  </w:style>
  <w:style w:type="character" w:customStyle="1" w:styleId="CharAttribute277">
    <w:name w:val="CharAttribute277"/>
    <w:rsid w:val="002C5CFD"/>
    <w:rPr>
      <w:rFonts w:ascii="Times New Roman" w:eastAsia="Times New Roman"/>
      <w:b/>
      <w:i/>
      <w:color w:val="00000A"/>
      <w:sz w:val="28"/>
    </w:rPr>
  </w:style>
  <w:style w:type="character" w:customStyle="1" w:styleId="CharAttribute282">
    <w:name w:val="CharAttribute282"/>
    <w:rsid w:val="002C5CFD"/>
    <w:rPr>
      <w:rFonts w:ascii="Times New Roman" w:eastAsia="Times New Roman"/>
      <w:color w:val="00000A"/>
      <w:sz w:val="28"/>
    </w:rPr>
  </w:style>
  <w:style w:type="character" w:customStyle="1" w:styleId="CharAttribute299">
    <w:name w:val="CharAttribute299"/>
    <w:rsid w:val="002C5CFD"/>
    <w:rPr>
      <w:rFonts w:ascii="Times New Roman" w:eastAsia="Times New Roman"/>
      <w:sz w:val="28"/>
    </w:rPr>
  </w:style>
  <w:style w:type="character" w:customStyle="1" w:styleId="CharAttribute301">
    <w:name w:val="CharAttribute301"/>
    <w:rsid w:val="002C5CFD"/>
    <w:rPr>
      <w:rFonts w:ascii="Times New Roman" w:eastAsia="Times New Roman"/>
      <w:color w:val="00000A"/>
      <w:sz w:val="28"/>
    </w:rPr>
  </w:style>
  <w:style w:type="character" w:customStyle="1" w:styleId="CharAttribute303">
    <w:name w:val="CharAttribute303"/>
    <w:rsid w:val="002C5CFD"/>
    <w:rPr>
      <w:rFonts w:ascii="Times New Roman" w:eastAsia="Times New Roman"/>
      <w:b/>
      <w:sz w:val="28"/>
    </w:rPr>
  </w:style>
  <w:style w:type="character" w:customStyle="1" w:styleId="CharAttribute304">
    <w:name w:val="CharAttribute304"/>
    <w:rsid w:val="002C5CFD"/>
    <w:rPr>
      <w:rFonts w:ascii="Times New Roman" w:eastAsia="Times New Roman"/>
      <w:sz w:val="28"/>
    </w:rPr>
  </w:style>
  <w:style w:type="character" w:customStyle="1" w:styleId="CharAttribute305">
    <w:name w:val="CharAttribute305"/>
    <w:rsid w:val="002C5CFD"/>
    <w:rPr>
      <w:rFonts w:ascii="Times New Roman" w:eastAsia="Times New Roman"/>
      <w:sz w:val="28"/>
    </w:rPr>
  </w:style>
  <w:style w:type="character" w:customStyle="1" w:styleId="CharAttribute8">
    <w:name w:val="CharAttribute8"/>
    <w:rsid w:val="002C5CFD"/>
    <w:rPr>
      <w:rFonts w:ascii="Times New Roman" w:eastAsia="Times New Roman"/>
      <w:sz w:val="28"/>
    </w:rPr>
  </w:style>
  <w:style w:type="paragraph" w:customStyle="1" w:styleId="1f5">
    <w:name w:val="Обычный (веб)1"/>
    <w:basedOn w:val="a"/>
    <w:uiPriority w:val="99"/>
    <w:rsid w:val="002C5CFD"/>
    <w:pPr>
      <w:spacing w:before="100" w:after="100"/>
    </w:pPr>
    <w:rPr>
      <w:szCs w:val="20"/>
    </w:rPr>
  </w:style>
  <w:style w:type="character" w:customStyle="1" w:styleId="CharAttribute484">
    <w:name w:val="CharAttribute484"/>
    <w:uiPriority w:val="99"/>
    <w:rsid w:val="002C5CFD"/>
    <w:rPr>
      <w:rFonts w:ascii="Times New Roman" w:eastAsia="Times New Roman"/>
      <w:i/>
      <w:sz w:val="28"/>
    </w:rPr>
  </w:style>
  <w:style w:type="paragraph" w:customStyle="1" w:styleId="ParaAttribute16">
    <w:name w:val="ParaAttribute16"/>
    <w:uiPriority w:val="99"/>
    <w:rsid w:val="002C5CFD"/>
    <w:pPr>
      <w:spacing w:after="0" w:line="240" w:lineRule="auto"/>
      <w:ind w:left="1080"/>
      <w:jc w:val="both"/>
    </w:pPr>
    <w:rPr>
      <w:rFonts w:ascii="Times New Roman" w:eastAsia="№Е" w:hAnsi="Times New Roman" w:cs="Times New Roman"/>
      <w:sz w:val="20"/>
      <w:szCs w:val="20"/>
      <w:lang w:eastAsia="ru-RU"/>
    </w:rPr>
  </w:style>
  <w:style w:type="character" w:customStyle="1" w:styleId="CharAttribute3">
    <w:name w:val="CharAttribute3"/>
    <w:rsid w:val="002C5CFD"/>
    <w:rPr>
      <w:rFonts w:ascii="Times New Roman" w:eastAsia="Batang" w:hAnsi="Batang"/>
      <w:sz w:val="28"/>
    </w:rPr>
  </w:style>
  <w:style w:type="paragraph" w:customStyle="1" w:styleId="ParaAttribute10">
    <w:name w:val="ParaAttribute10"/>
    <w:uiPriority w:val="99"/>
    <w:rsid w:val="002C5CFD"/>
    <w:pPr>
      <w:spacing w:after="0" w:line="240" w:lineRule="auto"/>
      <w:jc w:val="both"/>
    </w:pPr>
    <w:rPr>
      <w:rFonts w:ascii="Times New Roman" w:eastAsia="№Е" w:hAnsi="Times New Roman" w:cs="Times New Roman"/>
      <w:sz w:val="20"/>
      <w:szCs w:val="20"/>
      <w:lang w:eastAsia="ru-RU"/>
    </w:rPr>
  </w:style>
  <w:style w:type="character" w:customStyle="1" w:styleId="CharAttribute485">
    <w:name w:val="CharAttribute485"/>
    <w:uiPriority w:val="99"/>
    <w:rsid w:val="002C5CFD"/>
    <w:rPr>
      <w:rFonts w:ascii="Times New Roman" w:eastAsia="Times New Roman"/>
      <w:i/>
      <w:sz w:val="22"/>
    </w:rPr>
  </w:style>
  <w:style w:type="character" w:customStyle="1" w:styleId="UnresolvedMention">
    <w:name w:val="Unresolved Mention"/>
    <w:basedOn w:val="a0"/>
    <w:uiPriority w:val="99"/>
    <w:semiHidden/>
    <w:unhideWhenUsed/>
    <w:rsid w:val="002C5CFD"/>
    <w:rPr>
      <w:color w:val="605E5C"/>
      <w:shd w:val="clear" w:color="auto" w:fill="E1DFDD"/>
    </w:rPr>
  </w:style>
  <w:style w:type="character" w:customStyle="1" w:styleId="2f2">
    <w:name w:val="Основной текст (2)"/>
    <w:basedOn w:val="a0"/>
    <w:rsid w:val="00033D1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FontStyle51">
    <w:name w:val="Font Style51"/>
    <w:uiPriority w:val="99"/>
    <w:rsid w:val="00681BDC"/>
    <w:rPr>
      <w:rFonts w:ascii="Times New Roman" w:hAnsi="Times New Roman" w:cs="Times New Roman"/>
      <w:sz w:val="22"/>
      <w:szCs w:val="22"/>
    </w:rPr>
  </w:style>
  <w:style w:type="character" w:customStyle="1" w:styleId="3e">
    <w:name w:val="Основной текст (3)_"/>
    <w:basedOn w:val="a0"/>
    <w:link w:val="3f"/>
    <w:uiPriority w:val="99"/>
    <w:rsid w:val="00681BDC"/>
    <w:rPr>
      <w:b/>
      <w:bCs/>
      <w:i/>
      <w:iCs/>
      <w:sz w:val="19"/>
      <w:szCs w:val="19"/>
      <w:shd w:val="clear" w:color="auto" w:fill="FFFFFF"/>
    </w:rPr>
  </w:style>
  <w:style w:type="paragraph" w:customStyle="1" w:styleId="3f">
    <w:name w:val="Основной текст (3)"/>
    <w:basedOn w:val="a"/>
    <w:link w:val="3e"/>
    <w:uiPriority w:val="99"/>
    <w:rsid w:val="00681BDC"/>
    <w:pPr>
      <w:widowControl w:val="0"/>
      <w:shd w:val="clear" w:color="auto" w:fill="FFFFFF"/>
      <w:spacing w:line="226" w:lineRule="exact"/>
      <w:jc w:val="both"/>
    </w:pPr>
    <w:rPr>
      <w:rFonts w:asciiTheme="minorHAnsi" w:eastAsiaTheme="minorHAnsi" w:hAnsiTheme="minorHAnsi" w:cstheme="minorBidi"/>
      <w:b/>
      <w:bCs/>
      <w:i/>
      <w:iCs/>
      <w:sz w:val="19"/>
      <w:szCs w:val="19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lock Text" w:uiPriority="29" w:qFormat="1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HTML Preformatted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460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2C5CFD"/>
    <w:pPr>
      <w:keepNext/>
      <w:keepLines/>
      <w:spacing w:before="480" w:line="360" w:lineRule="auto"/>
      <w:jc w:val="center"/>
      <w:outlineLvl w:val="0"/>
    </w:pPr>
    <w:rPr>
      <w:rFonts w:eastAsiaTheme="majorEastAsia"/>
      <w:b/>
      <w:bCs/>
      <w:sz w:val="28"/>
      <w:szCs w:val="28"/>
      <w:lang w:eastAsia="en-US"/>
    </w:rPr>
  </w:style>
  <w:style w:type="paragraph" w:styleId="2">
    <w:name w:val="heading 2"/>
    <w:basedOn w:val="a"/>
    <w:link w:val="20"/>
    <w:qFormat/>
    <w:rsid w:val="00A82019"/>
    <w:pPr>
      <w:spacing w:line="360" w:lineRule="auto"/>
      <w:ind w:firstLine="709"/>
      <w:jc w:val="both"/>
      <w:outlineLvl w:val="1"/>
    </w:pPr>
    <w:rPr>
      <w:rFonts w:eastAsia="@Arial Unicode MS"/>
      <w:b/>
      <w:b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2C5CFD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szCs w:val="22"/>
    </w:rPr>
  </w:style>
  <w:style w:type="paragraph" w:styleId="4">
    <w:name w:val="heading 4"/>
    <w:basedOn w:val="a"/>
    <w:next w:val="a"/>
    <w:link w:val="40"/>
    <w:uiPriority w:val="99"/>
    <w:unhideWhenUsed/>
    <w:qFormat/>
    <w:rsid w:val="002C5CFD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</w:rPr>
  </w:style>
  <w:style w:type="paragraph" w:styleId="5">
    <w:name w:val="heading 5"/>
    <w:basedOn w:val="a"/>
    <w:next w:val="a"/>
    <w:link w:val="50"/>
    <w:uiPriority w:val="99"/>
    <w:qFormat/>
    <w:rsid w:val="002C5CFD"/>
    <w:pPr>
      <w:tabs>
        <w:tab w:val="num" w:pos="1008"/>
      </w:tabs>
      <w:spacing w:before="240" w:after="60"/>
      <w:ind w:left="1008" w:hanging="1008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qFormat/>
    <w:rsid w:val="002C5CFD"/>
    <w:pPr>
      <w:tabs>
        <w:tab w:val="num" w:pos="1152"/>
      </w:tabs>
      <w:spacing w:before="240" w:after="60"/>
      <w:ind w:left="1152" w:hanging="1152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qFormat/>
    <w:rsid w:val="002C5CFD"/>
    <w:pPr>
      <w:tabs>
        <w:tab w:val="num" w:pos="1296"/>
      </w:tabs>
      <w:spacing w:before="240" w:after="60"/>
      <w:ind w:left="1296" w:hanging="1296"/>
      <w:outlineLvl w:val="6"/>
    </w:pPr>
  </w:style>
  <w:style w:type="paragraph" w:styleId="8">
    <w:name w:val="heading 8"/>
    <w:basedOn w:val="a"/>
    <w:next w:val="a"/>
    <w:link w:val="80"/>
    <w:uiPriority w:val="9"/>
    <w:qFormat/>
    <w:rsid w:val="002C5CFD"/>
    <w:pPr>
      <w:tabs>
        <w:tab w:val="num" w:pos="1440"/>
      </w:tabs>
      <w:spacing w:before="240" w:after="60"/>
      <w:ind w:left="1440" w:hanging="144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qFormat/>
    <w:rsid w:val="002C5CFD"/>
    <w:pPr>
      <w:tabs>
        <w:tab w:val="num" w:pos="1584"/>
      </w:tabs>
      <w:spacing w:before="240" w:after="60"/>
      <w:ind w:left="1584" w:hanging="1584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">
    <w:name w:val="Paragraph Style"/>
    <w:rsid w:val="002A460D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</w:rPr>
  </w:style>
  <w:style w:type="paragraph" w:styleId="a3">
    <w:name w:val="List Paragraph"/>
    <w:basedOn w:val="a"/>
    <w:link w:val="a4"/>
    <w:uiPriority w:val="34"/>
    <w:qFormat/>
    <w:rsid w:val="002A460D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5">
    <w:name w:val="No Spacing"/>
    <w:link w:val="a6"/>
    <w:uiPriority w:val="1"/>
    <w:qFormat/>
    <w:rsid w:val="002A460D"/>
    <w:pPr>
      <w:spacing w:after="0" w:line="240" w:lineRule="auto"/>
    </w:pPr>
  </w:style>
  <w:style w:type="paragraph" w:styleId="a7">
    <w:name w:val="Normal (Web)"/>
    <w:aliases w:val="Normal (Web) Char,Обычный (Web)"/>
    <w:basedOn w:val="a"/>
    <w:link w:val="a8"/>
    <w:uiPriority w:val="99"/>
    <w:rsid w:val="002A460D"/>
    <w:pPr>
      <w:spacing w:before="100" w:beforeAutospacing="1" w:after="100" w:afterAutospacing="1"/>
    </w:pPr>
  </w:style>
  <w:style w:type="character" w:styleId="a9">
    <w:name w:val="Hyperlink"/>
    <w:basedOn w:val="a0"/>
    <w:uiPriority w:val="99"/>
    <w:unhideWhenUsed/>
    <w:rsid w:val="002A460D"/>
    <w:rPr>
      <w:color w:val="0000FF" w:themeColor="hyperlink"/>
      <w:u w:val="single"/>
    </w:rPr>
  </w:style>
  <w:style w:type="paragraph" w:styleId="aa">
    <w:name w:val="Plain Text"/>
    <w:basedOn w:val="a"/>
    <w:link w:val="ab"/>
    <w:rsid w:val="002A460D"/>
    <w:rPr>
      <w:rFonts w:ascii="Courier New" w:hAnsi="Courier New"/>
      <w:sz w:val="20"/>
      <w:szCs w:val="20"/>
    </w:rPr>
  </w:style>
  <w:style w:type="character" w:customStyle="1" w:styleId="ab">
    <w:name w:val="Текст Знак"/>
    <w:basedOn w:val="a0"/>
    <w:link w:val="aa"/>
    <w:rsid w:val="002A460D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unhideWhenUsed/>
    <w:rsid w:val="002A460D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rsid w:val="002A460D"/>
    <w:rPr>
      <w:rFonts w:ascii="Tahoma" w:eastAsia="Times New Roman" w:hAnsi="Tahoma" w:cs="Tahoma"/>
      <w:sz w:val="16"/>
      <w:szCs w:val="16"/>
      <w:lang w:eastAsia="ru-RU"/>
    </w:rPr>
  </w:style>
  <w:style w:type="table" w:styleId="ae">
    <w:name w:val="Table Grid"/>
    <w:basedOn w:val="a1"/>
    <w:uiPriority w:val="39"/>
    <w:rsid w:val="002A460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1">
    <w:name w:val="Знак1"/>
    <w:basedOn w:val="a"/>
    <w:rsid w:val="002A460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5">
    <w:name w:val="Знак15"/>
    <w:basedOn w:val="a"/>
    <w:rsid w:val="002A460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4">
    <w:name w:val="Знак14"/>
    <w:basedOn w:val="a"/>
    <w:rsid w:val="002A460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Знак13"/>
    <w:basedOn w:val="a"/>
    <w:rsid w:val="002A460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Знак12"/>
    <w:basedOn w:val="a"/>
    <w:rsid w:val="002A460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10">
    <w:name w:val="Знак11"/>
    <w:basedOn w:val="a"/>
    <w:rsid w:val="002A460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31">
    <w:name w:val="Основной текст с отступом 3 Знак"/>
    <w:basedOn w:val="a0"/>
    <w:link w:val="32"/>
    <w:uiPriority w:val="99"/>
    <w:locked/>
    <w:rsid w:val="002A460D"/>
    <w:rPr>
      <w:sz w:val="16"/>
      <w:szCs w:val="16"/>
    </w:rPr>
  </w:style>
  <w:style w:type="paragraph" w:styleId="32">
    <w:name w:val="Body Text Indent 3"/>
    <w:basedOn w:val="a"/>
    <w:link w:val="31"/>
    <w:uiPriority w:val="99"/>
    <w:rsid w:val="002A460D"/>
    <w:pPr>
      <w:spacing w:after="120"/>
      <w:ind w:left="283"/>
    </w:pPr>
    <w:rPr>
      <w:rFonts w:asciiTheme="minorHAnsi" w:eastAsiaTheme="minorHAnsi" w:hAnsiTheme="minorHAnsi" w:cstheme="minorBidi"/>
      <w:sz w:val="16"/>
      <w:szCs w:val="16"/>
      <w:lang w:eastAsia="en-US"/>
    </w:rPr>
  </w:style>
  <w:style w:type="character" w:customStyle="1" w:styleId="310">
    <w:name w:val="Основной текст с отступом 3 Знак1"/>
    <w:basedOn w:val="a0"/>
    <w:uiPriority w:val="99"/>
    <w:semiHidden/>
    <w:rsid w:val="002A460D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21">
    <w:name w:val="Body Text Indent 2"/>
    <w:basedOn w:val="a"/>
    <w:link w:val="22"/>
    <w:uiPriority w:val="99"/>
    <w:rsid w:val="002A460D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2A460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">
    <w:name w:val="Strong"/>
    <w:basedOn w:val="a0"/>
    <w:uiPriority w:val="22"/>
    <w:qFormat/>
    <w:rsid w:val="002A460D"/>
    <w:rPr>
      <w:b/>
      <w:bCs/>
    </w:rPr>
  </w:style>
  <w:style w:type="character" w:styleId="af0">
    <w:name w:val="Emphasis"/>
    <w:basedOn w:val="a0"/>
    <w:uiPriority w:val="20"/>
    <w:qFormat/>
    <w:rsid w:val="002A460D"/>
    <w:rPr>
      <w:i/>
      <w:iCs/>
    </w:rPr>
  </w:style>
  <w:style w:type="paragraph" w:styleId="af1">
    <w:name w:val="Body Text Indent"/>
    <w:basedOn w:val="a"/>
    <w:link w:val="af2"/>
    <w:uiPriority w:val="99"/>
    <w:unhideWhenUsed/>
    <w:rsid w:val="002A460D"/>
    <w:pPr>
      <w:spacing w:after="120"/>
      <w:ind w:left="283"/>
    </w:pPr>
  </w:style>
  <w:style w:type="character" w:customStyle="1" w:styleId="af2">
    <w:name w:val="Основной текст с отступом Знак"/>
    <w:basedOn w:val="a0"/>
    <w:link w:val="af1"/>
    <w:uiPriority w:val="99"/>
    <w:rsid w:val="002A460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ay7">
    <w:name w:val="da y7"/>
    <w:rsid w:val="002A460D"/>
  </w:style>
  <w:style w:type="character" w:customStyle="1" w:styleId="t7">
    <w:name w:val="t7"/>
    <w:rsid w:val="002A460D"/>
  </w:style>
  <w:style w:type="character" w:customStyle="1" w:styleId="apple-converted-space">
    <w:name w:val="apple-converted-space"/>
    <w:basedOn w:val="a0"/>
    <w:rsid w:val="00B349FC"/>
  </w:style>
  <w:style w:type="character" w:customStyle="1" w:styleId="-">
    <w:name w:val="Интернет-ссылка"/>
    <w:rsid w:val="00010D92"/>
    <w:rPr>
      <w:color w:val="0000FF"/>
      <w:u w:val="single"/>
    </w:rPr>
  </w:style>
  <w:style w:type="character" w:customStyle="1" w:styleId="1pt">
    <w:name w:val="Основной текст + Интервал 1 pt"/>
    <w:rsid w:val="00010D92"/>
    <w:rPr>
      <w:rFonts w:ascii="Century Schoolbook" w:eastAsia="Century Schoolbook" w:hAnsi="Century Schoolbook" w:cs="Century Schoolbook" w:hint="default"/>
      <w:i w:val="0"/>
      <w:iCs w:val="0"/>
      <w:caps w:val="0"/>
      <w:smallCaps w:val="0"/>
      <w:color w:val="000000"/>
      <w:spacing w:val="30"/>
      <w:w w:val="100"/>
      <w:sz w:val="20"/>
      <w:szCs w:val="20"/>
      <w:shd w:val="clear" w:color="auto" w:fill="FFFFFF"/>
      <w:lang w:val="ru-RU"/>
    </w:rPr>
  </w:style>
  <w:style w:type="character" w:customStyle="1" w:styleId="23">
    <w:name w:val="Основной текст2"/>
    <w:rsid w:val="00010D92"/>
    <w:rPr>
      <w:rFonts w:ascii="Century Schoolbook" w:eastAsia="Century Schoolbook" w:hAnsi="Century Schoolbook" w:cs="Century Schoolbook" w:hint="default"/>
      <w:i w:val="0"/>
      <w:iCs w:val="0"/>
      <w:caps w:val="0"/>
      <w:smallCaps w:val="0"/>
      <w:color w:val="000000"/>
      <w:spacing w:val="0"/>
      <w:w w:val="100"/>
      <w:sz w:val="20"/>
      <w:szCs w:val="20"/>
      <w:shd w:val="clear" w:color="auto" w:fill="FFFFFF"/>
      <w:lang w:val="ru-RU"/>
    </w:rPr>
  </w:style>
  <w:style w:type="character" w:customStyle="1" w:styleId="20">
    <w:name w:val="Заголовок 2 Знак"/>
    <w:basedOn w:val="a0"/>
    <w:link w:val="2"/>
    <w:rsid w:val="00A82019"/>
    <w:rPr>
      <w:rFonts w:ascii="Times New Roman" w:eastAsia="@Arial Unicode MS" w:hAnsi="Times New Roman" w:cs="Times New Roman"/>
      <w:b/>
      <w:bCs/>
      <w:sz w:val="28"/>
      <w:szCs w:val="28"/>
      <w:lang w:eastAsia="ru-RU"/>
    </w:rPr>
  </w:style>
  <w:style w:type="character" w:customStyle="1" w:styleId="a4">
    <w:name w:val="Абзац списка Знак"/>
    <w:link w:val="a3"/>
    <w:uiPriority w:val="34"/>
    <w:qFormat/>
    <w:locked/>
    <w:rsid w:val="00A82019"/>
  </w:style>
  <w:style w:type="character" w:customStyle="1" w:styleId="dash041e005f0431005f044b005f0447005f043d005f044b005f0439005f005fchar1char1">
    <w:name w:val="dash041e_005f0431_005f044b_005f0447_005f043d_005f044b_005f0439_005f_005fchar1__char1"/>
    <w:rsid w:val="00A82019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s1">
    <w:name w:val="s_1"/>
    <w:basedOn w:val="a"/>
    <w:rsid w:val="00A82019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2C5CFD"/>
    <w:rPr>
      <w:rFonts w:ascii="Times New Roman" w:eastAsiaTheme="majorEastAsia" w:hAnsi="Times New Roman" w:cs="Times New Roman"/>
      <w:b/>
      <w:b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2C5CFD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customStyle="1" w:styleId="40">
    <w:name w:val="Заголовок 4 Знак"/>
    <w:basedOn w:val="a0"/>
    <w:link w:val="4"/>
    <w:uiPriority w:val="99"/>
    <w:rsid w:val="002C5CFD"/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character" w:customStyle="1" w:styleId="50">
    <w:name w:val="Заголовок 5 Знак"/>
    <w:basedOn w:val="a0"/>
    <w:link w:val="5"/>
    <w:uiPriority w:val="99"/>
    <w:rsid w:val="002C5CFD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2C5CFD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0"/>
    <w:link w:val="7"/>
    <w:uiPriority w:val="9"/>
    <w:rsid w:val="002C5CF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rsid w:val="002C5CFD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0"/>
    <w:link w:val="9"/>
    <w:uiPriority w:val="9"/>
    <w:rsid w:val="002C5CFD"/>
    <w:rPr>
      <w:rFonts w:ascii="Arial" w:eastAsia="Times New Roman" w:hAnsi="Arial" w:cs="Arial"/>
      <w:lang w:eastAsia="ru-RU"/>
    </w:rPr>
  </w:style>
  <w:style w:type="character" w:customStyle="1" w:styleId="95">
    <w:name w:val="Основной текст (9)5"/>
    <w:basedOn w:val="a0"/>
    <w:rsid w:val="002C5CFD"/>
    <w:rPr>
      <w:rFonts w:ascii="Times New Roman" w:hAnsi="Times New Roman" w:cs="Times New Roman"/>
      <w:b/>
      <w:bCs/>
      <w:spacing w:val="0"/>
      <w:sz w:val="18"/>
      <w:szCs w:val="18"/>
      <w:lang w:bidi="ar-SA"/>
    </w:rPr>
  </w:style>
  <w:style w:type="paragraph" w:styleId="af3">
    <w:name w:val="Body Text"/>
    <w:basedOn w:val="a"/>
    <w:link w:val="af4"/>
    <w:uiPriority w:val="99"/>
    <w:unhideWhenUsed/>
    <w:rsid w:val="002C5CFD"/>
    <w:pPr>
      <w:spacing w:after="12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4">
    <w:name w:val="Основной текст Знак"/>
    <w:basedOn w:val="a0"/>
    <w:link w:val="af3"/>
    <w:rsid w:val="002C5CFD"/>
    <w:rPr>
      <w:rFonts w:eastAsiaTheme="minorEastAsia"/>
      <w:lang w:eastAsia="ru-RU"/>
    </w:rPr>
  </w:style>
  <w:style w:type="character" w:customStyle="1" w:styleId="41">
    <w:name w:val="Основной текст + Полужирный4"/>
    <w:aliases w:val="Курсив8"/>
    <w:basedOn w:val="af4"/>
    <w:rsid w:val="002C5CFD"/>
    <w:rPr>
      <w:rFonts w:eastAsiaTheme="minorEastAsia" w:hint="default"/>
      <w:b/>
      <w:bCs/>
      <w:i/>
      <w:iCs/>
      <w:spacing w:val="0"/>
      <w:sz w:val="22"/>
      <w:szCs w:val="22"/>
      <w:lang w:eastAsia="ru-RU" w:bidi="ar-SA"/>
    </w:rPr>
  </w:style>
  <w:style w:type="character" w:customStyle="1" w:styleId="16">
    <w:name w:val="Оглавление 1 Знак"/>
    <w:basedOn w:val="a0"/>
    <w:link w:val="17"/>
    <w:locked/>
    <w:rsid w:val="002C5CFD"/>
    <w:rPr>
      <w:rFonts w:ascii="Times New Roman" w:hAnsi="Times New Roman" w:cs="Times New Roman"/>
      <w:b/>
      <w:bCs/>
      <w:i/>
      <w:sz w:val="28"/>
      <w:szCs w:val="28"/>
    </w:rPr>
  </w:style>
  <w:style w:type="paragraph" w:styleId="17">
    <w:name w:val="toc 1"/>
    <w:basedOn w:val="a"/>
    <w:next w:val="a"/>
    <w:link w:val="16"/>
    <w:autoRedefine/>
    <w:unhideWhenUsed/>
    <w:rsid w:val="002C5CFD"/>
    <w:pPr>
      <w:tabs>
        <w:tab w:val="right" w:leader="dot" w:pos="6397"/>
      </w:tabs>
      <w:ind w:firstLine="709"/>
      <w:jc w:val="both"/>
    </w:pPr>
    <w:rPr>
      <w:rFonts w:eastAsiaTheme="minorHAnsi"/>
      <w:b/>
      <w:bCs/>
      <w:i/>
      <w:sz w:val="28"/>
      <w:szCs w:val="28"/>
      <w:lang w:eastAsia="en-US"/>
    </w:rPr>
  </w:style>
  <w:style w:type="character" w:customStyle="1" w:styleId="24">
    <w:name w:val="Оглавление (2) + Не полужирный"/>
    <w:basedOn w:val="16"/>
    <w:rsid w:val="002C5CFD"/>
    <w:rPr>
      <w:rFonts w:ascii="Times New Roman" w:hAnsi="Times New Roman" w:cs="Times New Roman"/>
      <w:b/>
      <w:bCs/>
      <w:i/>
      <w:sz w:val="28"/>
      <w:szCs w:val="28"/>
    </w:rPr>
  </w:style>
  <w:style w:type="character" w:customStyle="1" w:styleId="230">
    <w:name w:val="Оглавление (2)3"/>
    <w:basedOn w:val="16"/>
    <w:rsid w:val="002C5CFD"/>
    <w:rPr>
      <w:rFonts w:ascii="Times New Roman" w:hAnsi="Times New Roman" w:cs="Times New Roman"/>
      <w:b/>
      <w:bCs/>
      <w:i/>
      <w:noProof/>
      <w:sz w:val="28"/>
      <w:szCs w:val="28"/>
    </w:rPr>
  </w:style>
  <w:style w:type="paragraph" w:styleId="42">
    <w:name w:val="toc 4"/>
    <w:basedOn w:val="a"/>
    <w:next w:val="a"/>
    <w:autoRedefine/>
    <w:uiPriority w:val="39"/>
    <w:unhideWhenUsed/>
    <w:rsid w:val="002C5CFD"/>
    <w:pPr>
      <w:spacing w:after="100" w:line="276" w:lineRule="auto"/>
      <w:ind w:left="660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Zag11">
    <w:name w:val="Zag_11"/>
    <w:rsid w:val="002C5CFD"/>
  </w:style>
  <w:style w:type="paragraph" w:customStyle="1" w:styleId="Osnova">
    <w:name w:val="Osnova"/>
    <w:basedOn w:val="a"/>
    <w:rsid w:val="002C5CFD"/>
    <w:pPr>
      <w:widowControl w:val="0"/>
      <w:autoSpaceDE w:val="0"/>
      <w:autoSpaceDN w:val="0"/>
      <w:adjustRightInd w:val="0"/>
      <w:spacing w:line="213" w:lineRule="exact"/>
      <w:ind w:firstLine="339"/>
      <w:jc w:val="both"/>
    </w:pPr>
    <w:rPr>
      <w:rFonts w:ascii="NewtonCSanPin" w:hAnsi="NewtonCSanPin" w:cs="NewtonCSanPin"/>
      <w:color w:val="000000"/>
      <w:sz w:val="21"/>
      <w:szCs w:val="21"/>
      <w:lang w:val="en-US"/>
    </w:rPr>
  </w:style>
  <w:style w:type="paragraph" w:customStyle="1" w:styleId="Normal1">
    <w:name w:val="Normal1"/>
    <w:rsid w:val="002C5CFD"/>
    <w:pPr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header"/>
    <w:basedOn w:val="a"/>
    <w:link w:val="af6"/>
    <w:uiPriority w:val="99"/>
    <w:unhideWhenUsed/>
    <w:rsid w:val="002C5CFD"/>
    <w:pPr>
      <w:tabs>
        <w:tab w:val="center" w:pos="4677"/>
        <w:tab w:val="right" w:pos="9355"/>
      </w:tabs>
    </w:pPr>
    <w:rPr>
      <w:sz w:val="28"/>
      <w:szCs w:val="22"/>
      <w:lang w:eastAsia="en-US"/>
    </w:rPr>
  </w:style>
  <w:style w:type="character" w:customStyle="1" w:styleId="af6">
    <w:name w:val="Верхний колонтитул Знак"/>
    <w:basedOn w:val="a0"/>
    <w:link w:val="af5"/>
    <w:uiPriority w:val="99"/>
    <w:rsid w:val="002C5CFD"/>
    <w:rPr>
      <w:rFonts w:ascii="Times New Roman" w:eastAsia="Times New Roman" w:hAnsi="Times New Roman" w:cs="Times New Roman"/>
      <w:sz w:val="28"/>
    </w:rPr>
  </w:style>
  <w:style w:type="character" w:customStyle="1" w:styleId="140">
    <w:name w:val="Основной текст (14)_"/>
    <w:basedOn w:val="a0"/>
    <w:link w:val="141"/>
    <w:locked/>
    <w:rsid w:val="002C5CFD"/>
    <w:rPr>
      <w:i/>
      <w:iCs/>
      <w:shd w:val="clear" w:color="auto" w:fill="FFFFFF"/>
    </w:rPr>
  </w:style>
  <w:style w:type="paragraph" w:customStyle="1" w:styleId="141">
    <w:name w:val="Основной текст (14)1"/>
    <w:basedOn w:val="a"/>
    <w:link w:val="140"/>
    <w:rsid w:val="002C5CFD"/>
    <w:pPr>
      <w:shd w:val="clear" w:color="auto" w:fill="FFFFFF"/>
      <w:spacing w:line="211" w:lineRule="exact"/>
      <w:ind w:firstLine="400"/>
      <w:jc w:val="both"/>
    </w:pPr>
    <w:rPr>
      <w:rFonts w:asciiTheme="minorHAnsi" w:eastAsiaTheme="minorHAnsi" w:hAnsiTheme="minorHAnsi" w:cstheme="minorBidi"/>
      <w:i/>
      <w:iCs/>
      <w:sz w:val="22"/>
      <w:szCs w:val="22"/>
      <w:lang w:eastAsia="en-US"/>
    </w:rPr>
  </w:style>
  <w:style w:type="character" w:customStyle="1" w:styleId="170">
    <w:name w:val="Основной текст (17)_"/>
    <w:basedOn w:val="a0"/>
    <w:link w:val="171"/>
    <w:locked/>
    <w:rsid w:val="002C5CFD"/>
    <w:rPr>
      <w:b/>
      <w:bCs/>
      <w:shd w:val="clear" w:color="auto" w:fill="FFFFFF"/>
    </w:rPr>
  </w:style>
  <w:style w:type="paragraph" w:customStyle="1" w:styleId="171">
    <w:name w:val="Основной текст (17)1"/>
    <w:basedOn w:val="a"/>
    <w:link w:val="170"/>
    <w:rsid w:val="002C5CFD"/>
    <w:pPr>
      <w:shd w:val="clear" w:color="auto" w:fill="FFFFFF"/>
      <w:spacing w:after="60" w:line="211" w:lineRule="exact"/>
      <w:ind w:firstLine="400"/>
      <w:jc w:val="both"/>
    </w:pPr>
    <w:rPr>
      <w:rFonts w:asciiTheme="minorHAnsi" w:eastAsiaTheme="minorHAnsi" w:hAnsiTheme="minorHAnsi" w:cstheme="minorBidi"/>
      <w:b/>
      <w:bCs/>
      <w:sz w:val="22"/>
      <w:szCs w:val="22"/>
      <w:lang w:eastAsia="en-US"/>
    </w:rPr>
  </w:style>
  <w:style w:type="character" w:customStyle="1" w:styleId="160">
    <w:name w:val="Основной текст + Полужирный16"/>
    <w:basedOn w:val="af4"/>
    <w:rsid w:val="002C5CFD"/>
    <w:rPr>
      <w:rFonts w:eastAsiaTheme="minorEastAsia" w:hint="default"/>
      <w:b/>
      <w:bCs/>
      <w:spacing w:val="0"/>
      <w:sz w:val="22"/>
      <w:lang w:eastAsia="ru-RU" w:bidi="ar-SA"/>
    </w:rPr>
  </w:style>
  <w:style w:type="character" w:customStyle="1" w:styleId="172">
    <w:name w:val="Основной текст (17) + Не полужирный"/>
    <w:basedOn w:val="170"/>
    <w:rsid w:val="002C5CFD"/>
    <w:rPr>
      <w:b/>
      <w:bCs/>
      <w:shd w:val="clear" w:color="auto" w:fill="FFFFFF"/>
    </w:rPr>
  </w:style>
  <w:style w:type="character" w:customStyle="1" w:styleId="173">
    <w:name w:val="Основной текст (17)"/>
    <w:basedOn w:val="170"/>
    <w:rsid w:val="002C5CFD"/>
    <w:rPr>
      <w:b/>
      <w:bCs/>
      <w:noProof/>
      <w:shd w:val="clear" w:color="auto" w:fill="FFFFFF"/>
    </w:rPr>
  </w:style>
  <w:style w:type="character" w:customStyle="1" w:styleId="35">
    <w:name w:val="Заголовок №3 + Не полужирный5"/>
    <w:basedOn w:val="a0"/>
    <w:rsid w:val="002C5CFD"/>
    <w:rPr>
      <w:rFonts w:ascii="Times New Roman" w:hAnsi="Times New Roman" w:cs="Times New Roman" w:hint="default"/>
      <w:b/>
      <w:bCs/>
      <w:spacing w:val="0"/>
      <w:sz w:val="22"/>
      <w:szCs w:val="22"/>
      <w:lang w:bidi="ar-SA"/>
    </w:rPr>
  </w:style>
  <w:style w:type="character" w:customStyle="1" w:styleId="314">
    <w:name w:val="Заголовок №314"/>
    <w:basedOn w:val="a0"/>
    <w:rsid w:val="002C5CFD"/>
    <w:rPr>
      <w:rFonts w:ascii="Times New Roman" w:hAnsi="Times New Roman" w:cs="Times New Roman" w:hint="default"/>
      <w:b/>
      <w:bCs/>
      <w:noProof/>
      <w:spacing w:val="0"/>
      <w:sz w:val="22"/>
      <w:szCs w:val="22"/>
      <w:lang w:bidi="ar-SA"/>
    </w:rPr>
  </w:style>
  <w:style w:type="character" w:customStyle="1" w:styleId="14105">
    <w:name w:val="Основной текст (14)105"/>
    <w:basedOn w:val="140"/>
    <w:rsid w:val="002C5CFD"/>
    <w:rPr>
      <w:rFonts w:ascii="Times New Roman" w:hAnsi="Times New Roman" w:cs="Times New Roman" w:hint="default"/>
      <w:i/>
      <w:iCs/>
      <w:noProof/>
      <w:spacing w:val="0"/>
      <w:shd w:val="clear" w:color="auto" w:fill="FFFFFF"/>
    </w:rPr>
  </w:style>
  <w:style w:type="character" w:customStyle="1" w:styleId="14103">
    <w:name w:val="Основной текст (14)103"/>
    <w:basedOn w:val="140"/>
    <w:rsid w:val="002C5CFD"/>
    <w:rPr>
      <w:rFonts w:ascii="Times New Roman" w:hAnsi="Times New Roman" w:cs="Times New Roman" w:hint="default"/>
      <w:i/>
      <w:iCs/>
      <w:noProof/>
      <w:spacing w:val="0"/>
      <w:shd w:val="clear" w:color="auto" w:fill="FFFFFF"/>
    </w:rPr>
  </w:style>
  <w:style w:type="character" w:customStyle="1" w:styleId="14101">
    <w:name w:val="Основной текст (14)101"/>
    <w:basedOn w:val="140"/>
    <w:rsid w:val="002C5CFD"/>
    <w:rPr>
      <w:rFonts w:ascii="Times New Roman" w:hAnsi="Times New Roman" w:cs="Times New Roman" w:hint="default"/>
      <w:i/>
      <w:iCs/>
      <w:noProof/>
      <w:spacing w:val="0"/>
      <w:shd w:val="clear" w:color="auto" w:fill="FFFFFF"/>
    </w:rPr>
  </w:style>
  <w:style w:type="character" w:customStyle="1" w:styleId="1499">
    <w:name w:val="Основной текст (14)99"/>
    <w:basedOn w:val="140"/>
    <w:rsid w:val="002C5CFD"/>
    <w:rPr>
      <w:rFonts w:ascii="Times New Roman" w:hAnsi="Times New Roman" w:cs="Times New Roman" w:hint="default"/>
      <w:i/>
      <w:iCs/>
      <w:noProof/>
      <w:spacing w:val="0"/>
      <w:shd w:val="clear" w:color="auto" w:fill="FFFFFF"/>
    </w:rPr>
  </w:style>
  <w:style w:type="character" w:customStyle="1" w:styleId="1497">
    <w:name w:val="Основной текст (14)97"/>
    <w:basedOn w:val="140"/>
    <w:rsid w:val="002C5CFD"/>
    <w:rPr>
      <w:rFonts w:ascii="Times New Roman" w:hAnsi="Times New Roman" w:cs="Times New Roman" w:hint="default"/>
      <w:i/>
      <w:iCs/>
      <w:noProof/>
      <w:spacing w:val="0"/>
      <w:shd w:val="clear" w:color="auto" w:fill="FFFFFF"/>
    </w:rPr>
  </w:style>
  <w:style w:type="paragraph" w:styleId="af7">
    <w:name w:val="footer"/>
    <w:basedOn w:val="a"/>
    <w:link w:val="af8"/>
    <w:uiPriority w:val="99"/>
    <w:unhideWhenUsed/>
    <w:rsid w:val="002C5CFD"/>
    <w:pPr>
      <w:tabs>
        <w:tab w:val="center" w:pos="4677"/>
        <w:tab w:val="right" w:pos="9355"/>
      </w:tabs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8">
    <w:name w:val="Нижний колонтитул Знак"/>
    <w:basedOn w:val="a0"/>
    <w:link w:val="af7"/>
    <w:uiPriority w:val="99"/>
    <w:rsid w:val="002C5CFD"/>
    <w:rPr>
      <w:rFonts w:eastAsiaTheme="minorEastAsia"/>
      <w:lang w:eastAsia="ru-RU"/>
    </w:rPr>
  </w:style>
  <w:style w:type="character" w:styleId="af9">
    <w:name w:val="footnote reference"/>
    <w:uiPriority w:val="99"/>
    <w:rsid w:val="002C5CFD"/>
    <w:rPr>
      <w:vertAlign w:val="superscript"/>
    </w:rPr>
  </w:style>
  <w:style w:type="character" w:customStyle="1" w:styleId="dash041e0431044b0447043d044b0439char1">
    <w:name w:val="dash041e_0431_044b_0447_043d_044b_0439__char1"/>
    <w:rsid w:val="002C5CFD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styleId="afa">
    <w:name w:val="footnote text"/>
    <w:aliases w:val="Знак6,F1"/>
    <w:basedOn w:val="a"/>
    <w:link w:val="afb"/>
    <w:uiPriority w:val="99"/>
    <w:rsid w:val="002C5CFD"/>
    <w:rPr>
      <w:sz w:val="20"/>
      <w:szCs w:val="20"/>
    </w:rPr>
  </w:style>
  <w:style w:type="character" w:customStyle="1" w:styleId="afb">
    <w:name w:val="Текст сноски Знак"/>
    <w:aliases w:val="Знак6 Знак,F1 Знак"/>
    <w:basedOn w:val="a0"/>
    <w:link w:val="afa"/>
    <w:uiPriority w:val="99"/>
    <w:rsid w:val="002C5CF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c">
    <w:name w:val="Intense Quote"/>
    <w:basedOn w:val="a"/>
    <w:next w:val="a"/>
    <w:link w:val="afd"/>
    <w:uiPriority w:val="30"/>
    <w:qFormat/>
    <w:rsid w:val="002C5CFD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hAnsi="Calibri"/>
      <w:b/>
      <w:bCs/>
      <w:i/>
      <w:iCs/>
      <w:color w:val="4F81BD"/>
      <w:sz w:val="22"/>
      <w:szCs w:val="22"/>
      <w:lang w:eastAsia="en-US"/>
    </w:rPr>
  </w:style>
  <w:style w:type="character" w:customStyle="1" w:styleId="afd">
    <w:name w:val="Выделенная цитата Знак"/>
    <w:basedOn w:val="a0"/>
    <w:link w:val="afc"/>
    <w:uiPriority w:val="30"/>
    <w:rsid w:val="002C5CFD"/>
    <w:rPr>
      <w:rFonts w:ascii="Calibri" w:eastAsia="Times New Roman" w:hAnsi="Calibri" w:cs="Times New Roman"/>
      <w:b/>
      <w:bCs/>
      <w:i/>
      <w:iCs/>
      <w:color w:val="4F81BD"/>
    </w:rPr>
  </w:style>
  <w:style w:type="paragraph" w:customStyle="1" w:styleId="afe">
    <w:name w:val="А_основной"/>
    <w:basedOn w:val="a"/>
    <w:link w:val="aff"/>
    <w:uiPriority w:val="99"/>
    <w:qFormat/>
    <w:rsid w:val="002C5CFD"/>
    <w:pPr>
      <w:spacing w:line="360" w:lineRule="auto"/>
      <w:ind w:firstLine="454"/>
      <w:jc w:val="both"/>
    </w:pPr>
    <w:rPr>
      <w:rFonts w:eastAsia="Calibri"/>
      <w:sz w:val="28"/>
      <w:szCs w:val="28"/>
      <w:lang w:eastAsia="en-US"/>
    </w:rPr>
  </w:style>
  <w:style w:type="character" w:customStyle="1" w:styleId="aff">
    <w:name w:val="А_основной Знак"/>
    <w:link w:val="afe"/>
    <w:uiPriority w:val="99"/>
    <w:rsid w:val="002C5CFD"/>
    <w:rPr>
      <w:rFonts w:ascii="Times New Roman" w:eastAsia="Calibri" w:hAnsi="Times New Roman" w:cs="Times New Roman"/>
      <w:sz w:val="28"/>
      <w:szCs w:val="28"/>
    </w:rPr>
  </w:style>
  <w:style w:type="character" w:customStyle="1" w:styleId="aff0">
    <w:name w:val="Сравнение редакций. Добавленный фрагмент"/>
    <w:uiPriority w:val="99"/>
    <w:rsid w:val="002C5CFD"/>
    <w:rPr>
      <w:color w:val="000000"/>
      <w:shd w:val="clear" w:color="auto" w:fill="C1D7FF"/>
    </w:rPr>
  </w:style>
  <w:style w:type="paragraph" w:customStyle="1" w:styleId="91">
    <w:name w:val="Основной текст (9)1"/>
    <w:basedOn w:val="a"/>
    <w:rsid w:val="002C5CFD"/>
    <w:pPr>
      <w:shd w:val="clear" w:color="auto" w:fill="FFFFFF"/>
      <w:spacing w:before="180" w:line="178" w:lineRule="exact"/>
      <w:jc w:val="right"/>
    </w:pPr>
    <w:rPr>
      <w:rFonts w:eastAsia="Arial Unicode MS"/>
      <w:sz w:val="18"/>
      <w:szCs w:val="18"/>
    </w:rPr>
  </w:style>
  <w:style w:type="paragraph" w:customStyle="1" w:styleId="aff1">
    <w:name w:val="Основной"/>
    <w:basedOn w:val="a"/>
    <w:link w:val="aff2"/>
    <w:rsid w:val="002C5CFD"/>
    <w:pPr>
      <w:autoSpaceDE w:val="0"/>
      <w:autoSpaceDN w:val="0"/>
      <w:adjustRightInd w:val="0"/>
      <w:spacing w:line="214" w:lineRule="atLeast"/>
      <w:ind w:firstLine="283"/>
      <w:jc w:val="both"/>
      <w:textAlignment w:val="center"/>
    </w:pPr>
    <w:rPr>
      <w:rFonts w:ascii="NewtonCSanPin" w:hAnsi="NewtonCSanPin" w:cs="NewtonCSanPin"/>
      <w:color w:val="000000"/>
      <w:sz w:val="21"/>
      <w:szCs w:val="21"/>
    </w:rPr>
  </w:style>
  <w:style w:type="paragraph" w:customStyle="1" w:styleId="aff3">
    <w:name w:val="Буллит"/>
    <w:basedOn w:val="aff1"/>
    <w:link w:val="aff4"/>
    <w:rsid w:val="002C5CFD"/>
    <w:pPr>
      <w:ind w:firstLine="244"/>
    </w:pPr>
  </w:style>
  <w:style w:type="paragraph" w:customStyle="1" w:styleId="33">
    <w:name w:val="Заг 3"/>
    <w:basedOn w:val="a"/>
    <w:rsid w:val="002C5CFD"/>
    <w:pPr>
      <w:keepNext/>
      <w:autoSpaceDE w:val="0"/>
      <w:autoSpaceDN w:val="0"/>
      <w:adjustRightInd w:val="0"/>
      <w:spacing w:before="255" w:after="113" w:line="240" w:lineRule="atLeast"/>
      <w:jc w:val="center"/>
      <w:textAlignment w:val="center"/>
    </w:pPr>
    <w:rPr>
      <w:rFonts w:ascii="PragmaticaC" w:hAnsi="PragmaticaC" w:cs="PragmaticaC"/>
      <w:b/>
      <w:bCs/>
      <w:i/>
      <w:iCs/>
      <w:color w:val="000000"/>
      <w:sz w:val="23"/>
      <w:szCs w:val="23"/>
    </w:rPr>
  </w:style>
  <w:style w:type="character" w:customStyle="1" w:styleId="aff5">
    <w:name w:val="Основной текст_"/>
    <w:link w:val="81"/>
    <w:locked/>
    <w:rsid w:val="002C5CFD"/>
    <w:rPr>
      <w:rFonts w:ascii="Courier New" w:eastAsia="Courier New" w:hAnsi="Courier New" w:cs="Times New Roman"/>
      <w:spacing w:val="-20"/>
      <w:sz w:val="28"/>
      <w:szCs w:val="28"/>
      <w:shd w:val="clear" w:color="auto" w:fill="FFFFFF"/>
    </w:rPr>
  </w:style>
  <w:style w:type="paragraph" w:customStyle="1" w:styleId="81">
    <w:name w:val="Основной текст8"/>
    <w:basedOn w:val="a"/>
    <w:link w:val="aff5"/>
    <w:rsid w:val="002C5CFD"/>
    <w:pPr>
      <w:shd w:val="clear" w:color="auto" w:fill="FFFFFF"/>
      <w:spacing w:before="600" w:after="60" w:line="0" w:lineRule="atLeast"/>
      <w:ind w:hanging="2080"/>
    </w:pPr>
    <w:rPr>
      <w:rFonts w:ascii="Courier New" w:eastAsia="Courier New" w:hAnsi="Courier New"/>
      <w:spacing w:val="-20"/>
      <w:sz w:val="28"/>
      <w:szCs w:val="28"/>
      <w:lang w:eastAsia="en-US"/>
    </w:rPr>
  </w:style>
  <w:style w:type="character" w:customStyle="1" w:styleId="a8">
    <w:name w:val="Обычный (веб) Знак"/>
    <w:aliases w:val="Normal (Web) Char Знак,Обычный (Web) Знак"/>
    <w:link w:val="a7"/>
    <w:uiPriority w:val="99"/>
    <w:rsid w:val="002C5CF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2">
    <w:name w:val="Основной Знак"/>
    <w:link w:val="aff1"/>
    <w:rsid w:val="002C5CFD"/>
    <w:rPr>
      <w:rFonts w:ascii="NewtonCSanPin" w:eastAsia="Times New Roman" w:hAnsi="NewtonCSanPin" w:cs="NewtonCSanPin"/>
      <w:color w:val="000000"/>
      <w:sz w:val="21"/>
      <w:szCs w:val="21"/>
      <w:lang w:eastAsia="ru-RU"/>
    </w:rPr>
  </w:style>
  <w:style w:type="character" w:customStyle="1" w:styleId="aff4">
    <w:name w:val="Буллит Знак"/>
    <w:basedOn w:val="aff2"/>
    <w:link w:val="aff3"/>
    <w:rsid w:val="002C5CFD"/>
    <w:rPr>
      <w:rFonts w:ascii="NewtonCSanPin" w:eastAsia="Times New Roman" w:hAnsi="NewtonCSanPin" w:cs="NewtonCSanPin"/>
      <w:color w:val="000000"/>
      <w:sz w:val="21"/>
      <w:szCs w:val="21"/>
      <w:lang w:eastAsia="ru-RU"/>
    </w:rPr>
  </w:style>
  <w:style w:type="paragraph" w:customStyle="1" w:styleId="25">
    <w:name w:val="Заг 2"/>
    <w:basedOn w:val="a"/>
    <w:rsid w:val="002C5CFD"/>
    <w:pPr>
      <w:keepNext/>
      <w:autoSpaceDE w:val="0"/>
      <w:autoSpaceDN w:val="0"/>
      <w:adjustRightInd w:val="0"/>
      <w:spacing w:before="283" w:after="170" w:line="296" w:lineRule="atLeast"/>
      <w:jc w:val="center"/>
      <w:textAlignment w:val="center"/>
    </w:pPr>
    <w:rPr>
      <w:rFonts w:ascii="PragmaticaC" w:hAnsi="PragmaticaC" w:cs="PragmaticaC"/>
      <w:b/>
      <w:bCs/>
      <w:color w:val="000000"/>
      <w:sz w:val="26"/>
      <w:szCs w:val="26"/>
    </w:rPr>
  </w:style>
  <w:style w:type="paragraph" w:customStyle="1" w:styleId="aff6">
    <w:name w:val="А ОСН ТЕКСТ"/>
    <w:basedOn w:val="a"/>
    <w:link w:val="aff7"/>
    <w:rsid w:val="002C5CFD"/>
    <w:pPr>
      <w:spacing w:line="360" w:lineRule="auto"/>
      <w:ind w:firstLine="454"/>
      <w:jc w:val="both"/>
    </w:pPr>
    <w:rPr>
      <w:rFonts w:eastAsia="Arial Unicode MS"/>
      <w:color w:val="000000"/>
      <w:sz w:val="28"/>
      <w:szCs w:val="28"/>
    </w:rPr>
  </w:style>
  <w:style w:type="character" w:customStyle="1" w:styleId="aff7">
    <w:name w:val="А ОСН ТЕКСТ Знак"/>
    <w:basedOn w:val="a0"/>
    <w:link w:val="aff6"/>
    <w:rsid w:val="002C5CFD"/>
    <w:rPr>
      <w:rFonts w:ascii="Times New Roman" w:eastAsia="Arial Unicode MS" w:hAnsi="Times New Roman" w:cs="Times New Roman"/>
      <w:color w:val="000000"/>
      <w:sz w:val="28"/>
      <w:szCs w:val="28"/>
      <w:lang w:eastAsia="ru-RU"/>
    </w:rPr>
  </w:style>
  <w:style w:type="character" w:customStyle="1" w:styleId="34">
    <w:name w:val="Основной текст + Полужирный3"/>
    <w:aliases w:val="Курсив7"/>
    <w:basedOn w:val="af4"/>
    <w:rsid w:val="002C5CFD"/>
    <w:rPr>
      <w:rFonts w:eastAsiaTheme="minorEastAsia"/>
      <w:b/>
      <w:bCs/>
      <w:i/>
      <w:iCs/>
      <w:spacing w:val="0"/>
      <w:sz w:val="22"/>
      <w:szCs w:val="22"/>
      <w:lang w:eastAsia="ru-RU" w:bidi="ar-SA"/>
    </w:rPr>
  </w:style>
  <w:style w:type="character" w:customStyle="1" w:styleId="18">
    <w:name w:val="Основной текст + Курсив1"/>
    <w:basedOn w:val="af4"/>
    <w:rsid w:val="002C5CFD"/>
    <w:rPr>
      <w:rFonts w:eastAsiaTheme="minorEastAsia"/>
      <w:i/>
      <w:iCs/>
      <w:spacing w:val="0"/>
      <w:sz w:val="22"/>
      <w:szCs w:val="22"/>
      <w:lang w:eastAsia="ru-RU" w:bidi="ar-SA"/>
    </w:rPr>
  </w:style>
  <w:style w:type="paragraph" w:customStyle="1" w:styleId="msonormalcxspmiddle">
    <w:name w:val="msonormalcxspmiddle"/>
    <w:basedOn w:val="a"/>
    <w:rsid w:val="002C5CFD"/>
    <w:pPr>
      <w:spacing w:before="100" w:beforeAutospacing="1" w:after="100" w:afterAutospacing="1"/>
    </w:pPr>
  </w:style>
  <w:style w:type="paragraph" w:customStyle="1" w:styleId="zag1">
    <w:name w:val="zag1"/>
    <w:basedOn w:val="a"/>
    <w:rsid w:val="002C5CFD"/>
    <w:pPr>
      <w:suppressAutoHyphens/>
      <w:spacing w:before="28" w:after="28" w:line="100" w:lineRule="atLeast"/>
    </w:pPr>
    <w:rPr>
      <w:kern w:val="1"/>
      <w:lang w:eastAsia="hi-IN" w:bidi="hi-IN"/>
    </w:rPr>
  </w:style>
  <w:style w:type="paragraph" w:styleId="aff8">
    <w:name w:val="Subtitle"/>
    <w:basedOn w:val="a"/>
    <w:next w:val="a"/>
    <w:link w:val="aff9"/>
    <w:qFormat/>
    <w:rsid w:val="002C5CFD"/>
    <w:pPr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lang w:eastAsia="en-US"/>
    </w:rPr>
  </w:style>
  <w:style w:type="character" w:customStyle="1" w:styleId="aff9">
    <w:name w:val="Подзаголовок Знак"/>
    <w:basedOn w:val="a0"/>
    <w:link w:val="aff8"/>
    <w:rsid w:val="002C5CF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ffa">
    <w:name w:val="Title"/>
    <w:basedOn w:val="a"/>
    <w:next w:val="a"/>
    <w:link w:val="affb"/>
    <w:qFormat/>
    <w:rsid w:val="002C5CF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  <w:style w:type="character" w:customStyle="1" w:styleId="affb">
    <w:name w:val="Название Знак"/>
    <w:basedOn w:val="a0"/>
    <w:link w:val="affa"/>
    <w:rsid w:val="002C5CF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dash041e005f0431005f044b005f0447005f043d005f044b005f0439">
    <w:name w:val="dash041e_005f0431_005f044b_005f0447_005f043d_005f044b_005f0439"/>
    <w:basedOn w:val="a"/>
    <w:rsid w:val="002C5CFD"/>
    <w:rPr>
      <w:rFonts w:eastAsia="Calibri"/>
    </w:rPr>
  </w:style>
  <w:style w:type="paragraph" w:customStyle="1" w:styleId="71">
    <w:name w:val="Основной текст7"/>
    <w:basedOn w:val="a"/>
    <w:rsid w:val="002C5CFD"/>
    <w:pPr>
      <w:shd w:val="clear" w:color="auto" w:fill="FFFFFF"/>
      <w:spacing w:line="415" w:lineRule="exact"/>
      <w:ind w:hanging="1460"/>
    </w:pPr>
    <w:rPr>
      <w:rFonts w:asciiTheme="minorHAnsi" w:eastAsiaTheme="minorHAnsi" w:hAnsiTheme="minorHAnsi" w:cstheme="minorBidi"/>
      <w:spacing w:val="-20"/>
      <w:sz w:val="28"/>
      <w:szCs w:val="28"/>
      <w:lang w:eastAsia="en-US"/>
    </w:rPr>
  </w:style>
  <w:style w:type="character" w:customStyle="1" w:styleId="72">
    <w:name w:val="Основной текст (7)_"/>
    <w:basedOn w:val="a0"/>
    <w:link w:val="710"/>
    <w:uiPriority w:val="99"/>
    <w:locked/>
    <w:rsid w:val="002C5CFD"/>
    <w:rPr>
      <w:rFonts w:ascii="Times New Roman" w:hAnsi="Times New Roman" w:cs="Times New Roman"/>
      <w:b/>
      <w:bCs/>
      <w:spacing w:val="-10"/>
      <w:shd w:val="clear" w:color="auto" w:fill="FFFFFF"/>
    </w:rPr>
  </w:style>
  <w:style w:type="paragraph" w:customStyle="1" w:styleId="710">
    <w:name w:val="Основной текст (7)1"/>
    <w:basedOn w:val="a"/>
    <w:link w:val="72"/>
    <w:uiPriority w:val="99"/>
    <w:rsid w:val="002C5CFD"/>
    <w:pPr>
      <w:shd w:val="clear" w:color="auto" w:fill="FFFFFF"/>
      <w:spacing w:line="418" w:lineRule="exact"/>
      <w:ind w:hanging="720"/>
    </w:pPr>
    <w:rPr>
      <w:rFonts w:eastAsiaTheme="minorHAnsi"/>
      <w:b/>
      <w:bCs/>
      <w:spacing w:val="-10"/>
      <w:sz w:val="22"/>
      <w:szCs w:val="22"/>
      <w:lang w:eastAsia="en-US"/>
    </w:rPr>
  </w:style>
  <w:style w:type="character" w:customStyle="1" w:styleId="27">
    <w:name w:val="Основной текст + Курсив27"/>
    <w:uiPriority w:val="99"/>
    <w:rsid w:val="002C5CFD"/>
    <w:rPr>
      <w:rFonts w:ascii="Times New Roman" w:hAnsi="Times New Roman" w:cs="Times New Roman"/>
      <w:i/>
      <w:iCs/>
      <w:sz w:val="23"/>
      <w:szCs w:val="23"/>
      <w:shd w:val="clear" w:color="auto" w:fill="FFFFFF"/>
    </w:rPr>
  </w:style>
  <w:style w:type="character" w:customStyle="1" w:styleId="231">
    <w:name w:val="Основной текст + Курсив23"/>
    <w:uiPriority w:val="99"/>
    <w:rsid w:val="002C5CFD"/>
    <w:rPr>
      <w:rFonts w:ascii="Times New Roman" w:hAnsi="Times New Roman" w:cs="Times New Roman"/>
      <w:i/>
      <w:iCs/>
      <w:spacing w:val="0"/>
      <w:sz w:val="25"/>
      <w:szCs w:val="25"/>
    </w:rPr>
  </w:style>
  <w:style w:type="character" w:customStyle="1" w:styleId="220">
    <w:name w:val="Основной текст + Курсив22"/>
    <w:uiPriority w:val="99"/>
    <w:rsid w:val="002C5CFD"/>
    <w:rPr>
      <w:rFonts w:ascii="Times New Roman" w:hAnsi="Times New Roman" w:cs="Times New Roman"/>
      <w:i/>
      <w:iCs/>
      <w:spacing w:val="0"/>
      <w:sz w:val="25"/>
      <w:szCs w:val="25"/>
    </w:rPr>
  </w:style>
  <w:style w:type="character" w:customStyle="1" w:styleId="FontStyle19">
    <w:name w:val="Font Style19"/>
    <w:uiPriority w:val="99"/>
    <w:rsid w:val="002C5CFD"/>
    <w:rPr>
      <w:rFonts w:ascii="Times New Roman" w:hAnsi="Times New Roman" w:cs="Times New Roman" w:hint="default"/>
      <w:sz w:val="20"/>
      <w:szCs w:val="20"/>
    </w:rPr>
  </w:style>
  <w:style w:type="paragraph" w:customStyle="1" w:styleId="19">
    <w:name w:val="Основной текст1"/>
    <w:basedOn w:val="a"/>
    <w:uiPriority w:val="99"/>
    <w:rsid w:val="002C5CFD"/>
    <w:pPr>
      <w:shd w:val="clear" w:color="auto" w:fill="FFFFFF"/>
      <w:spacing w:after="120" w:line="250" w:lineRule="exact"/>
      <w:jc w:val="both"/>
    </w:pPr>
    <w:rPr>
      <w:rFonts w:eastAsiaTheme="minorHAnsi"/>
      <w:sz w:val="20"/>
      <w:szCs w:val="20"/>
      <w:lang w:eastAsia="en-US"/>
    </w:rPr>
  </w:style>
  <w:style w:type="character" w:customStyle="1" w:styleId="36">
    <w:name w:val="Основной текст + Курсив3"/>
    <w:basedOn w:val="a0"/>
    <w:uiPriority w:val="99"/>
    <w:rsid w:val="002C5CFD"/>
    <w:rPr>
      <w:rFonts w:ascii="Times New Roman" w:hAnsi="Times New Roman" w:cs="Times New Roman"/>
      <w:i/>
      <w:iCs/>
      <w:spacing w:val="0"/>
      <w:sz w:val="18"/>
      <w:szCs w:val="18"/>
    </w:rPr>
  </w:style>
  <w:style w:type="paragraph" w:customStyle="1" w:styleId="Style6">
    <w:name w:val="Style6"/>
    <w:basedOn w:val="a"/>
    <w:uiPriority w:val="99"/>
    <w:rsid w:val="002C5CFD"/>
    <w:pPr>
      <w:widowControl w:val="0"/>
      <w:autoSpaceDE w:val="0"/>
      <w:autoSpaceDN w:val="0"/>
      <w:adjustRightInd w:val="0"/>
      <w:jc w:val="both"/>
    </w:pPr>
  </w:style>
  <w:style w:type="paragraph" w:customStyle="1" w:styleId="Style42">
    <w:name w:val="Style42"/>
    <w:basedOn w:val="a"/>
    <w:uiPriority w:val="99"/>
    <w:rsid w:val="002C5CFD"/>
    <w:pPr>
      <w:widowControl w:val="0"/>
      <w:autoSpaceDE w:val="0"/>
      <w:autoSpaceDN w:val="0"/>
      <w:adjustRightInd w:val="0"/>
      <w:spacing w:line="454" w:lineRule="exact"/>
      <w:ind w:firstLine="586"/>
      <w:jc w:val="both"/>
    </w:pPr>
  </w:style>
  <w:style w:type="character" w:customStyle="1" w:styleId="FontStyle62">
    <w:name w:val="Font Style62"/>
    <w:uiPriority w:val="99"/>
    <w:rsid w:val="002C5CFD"/>
    <w:rPr>
      <w:rFonts w:ascii="Times New Roman" w:hAnsi="Times New Roman" w:cs="Times New Roman"/>
      <w:sz w:val="24"/>
      <w:szCs w:val="24"/>
    </w:rPr>
  </w:style>
  <w:style w:type="character" w:customStyle="1" w:styleId="FontStyle80">
    <w:name w:val="Font Style80"/>
    <w:uiPriority w:val="99"/>
    <w:rsid w:val="002C5CFD"/>
    <w:rPr>
      <w:rFonts w:ascii="Times New Roman" w:hAnsi="Times New Roman" w:cs="Times New Roman"/>
      <w:sz w:val="20"/>
      <w:szCs w:val="20"/>
    </w:rPr>
  </w:style>
  <w:style w:type="paragraph" w:customStyle="1" w:styleId="basetext">
    <w:name w:val="basetext"/>
    <w:basedOn w:val="a"/>
    <w:rsid w:val="002C5CFD"/>
    <w:pPr>
      <w:spacing w:before="100" w:beforeAutospacing="1" w:after="100" w:afterAutospacing="1"/>
    </w:pPr>
  </w:style>
  <w:style w:type="paragraph" w:customStyle="1" w:styleId="head2">
    <w:name w:val="head2"/>
    <w:basedOn w:val="a"/>
    <w:rsid w:val="002C5CFD"/>
    <w:pPr>
      <w:spacing w:before="100" w:beforeAutospacing="1" w:after="100" w:afterAutospacing="1"/>
    </w:pPr>
  </w:style>
  <w:style w:type="paragraph" w:customStyle="1" w:styleId="Style7">
    <w:name w:val="Style7"/>
    <w:basedOn w:val="a"/>
    <w:uiPriority w:val="99"/>
    <w:rsid w:val="002C5CFD"/>
    <w:pPr>
      <w:widowControl w:val="0"/>
      <w:autoSpaceDE w:val="0"/>
      <w:autoSpaceDN w:val="0"/>
      <w:adjustRightInd w:val="0"/>
      <w:spacing w:line="465" w:lineRule="exact"/>
      <w:jc w:val="both"/>
    </w:pPr>
    <w:rPr>
      <w:rFonts w:ascii="Tahoma" w:hAnsi="Tahoma" w:cs="Tahoma"/>
    </w:rPr>
  </w:style>
  <w:style w:type="table" w:customStyle="1" w:styleId="1a">
    <w:name w:val="Сетка таблицы1"/>
    <w:basedOn w:val="a1"/>
    <w:next w:val="ae"/>
    <w:uiPriority w:val="59"/>
    <w:rsid w:val="002C5C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6">
    <w:name w:val="Body Text 2"/>
    <w:basedOn w:val="a"/>
    <w:link w:val="28"/>
    <w:uiPriority w:val="99"/>
    <w:unhideWhenUsed/>
    <w:rsid w:val="002C5CFD"/>
    <w:pPr>
      <w:spacing w:after="120" w:line="480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28">
    <w:name w:val="Основной текст 2 Знак"/>
    <w:basedOn w:val="a0"/>
    <w:link w:val="26"/>
    <w:uiPriority w:val="99"/>
    <w:rsid w:val="002C5CFD"/>
  </w:style>
  <w:style w:type="paragraph" w:styleId="37">
    <w:name w:val="Body Text 3"/>
    <w:basedOn w:val="a"/>
    <w:link w:val="38"/>
    <w:uiPriority w:val="99"/>
    <w:unhideWhenUsed/>
    <w:rsid w:val="002C5CFD"/>
    <w:pPr>
      <w:spacing w:after="120"/>
    </w:pPr>
    <w:rPr>
      <w:sz w:val="16"/>
      <w:szCs w:val="16"/>
    </w:rPr>
  </w:style>
  <w:style w:type="character" w:customStyle="1" w:styleId="38">
    <w:name w:val="Основной текст 3 Знак"/>
    <w:basedOn w:val="a0"/>
    <w:link w:val="37"/>
    <w:uiPriority w:val="99"/>
    <w:rsid w:val="002C5CFD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ffc">
    <w:name w:val="List Bullet"/>
    <w:basedOn w:val="a"/>
    <w:autoRedefine/>
    <w:unhideWhenUsed/>
    <w:rsid w:val="002C5CFD"/>
    <w:pPr>
      <w:ind w:right="-2" w:firstLine="851"/>
      <w:jc w:val="both"/>
    </w:pPr>
    <w:rPr>
      <w:sz w:val="28"/>
      <w:szCs w:val="20"/>
    </w:rPr>
  </w:style>
  <w:style w:type="paragraph" w:customStyle="1" w:styleId="1b">
    <w:name w:val="Абзац списка1"/>
    <w:basedOn w:val="a"/>
    <w:uiPriority w:val="99"/>
    <w:rsid w:val="002C5CF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styleId="affd">
    <w:name w:val="page number"/>
    <w:basedOn w:val="a0"/>
    <w:unhideWhenUsed/>
    <w:rsid w:val="002C5CFD"/>
  </w:style>
  <w:style w:type="paragraph" w:customStyle="1" w:styleId="210">
    <w:name w:val="Основной текст 21"/>
    <w:basedOn w:val="a"/>
    <w:rsid w:val="002C5CFD"/>
    <w:pPr>
      <w:widowControl w:val="0"/>
      <w:suppressAutoHyphens/>
      <w:autoSpaceDE w:val="0"/>
      <w:jc w:val="both"/>
    </w:pPr>
    <w:rPr>
      <w:i/>
      <w:sz w:val="22"/>
      <w:szCs w:val="20"/>
      <w:lang w:val="en-US" w:eastAsia="ar-SA"/>
    </w:rPr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rsid w:val="002C5CFD"/>
    <w:rPr>
      <w:rFonts w:ascii="Times New Roman" w:hAnsi="Times New Roman" w:cs="Times New Roman"/>
      <w:strike w:val="0"/>
      <w:dstrike w:val="0"/>
      <w:sz w:val="24"/>
      <w:szCs w:val="24"/>
      <w:u w:val="none"/>
    </w:rPr>
  </w:style>
  <w:style w:type="paragraph" w:customStyle="1" w:styleId="affe">
    <w:name w:val="Содержимое таблицы"/>
    <w:basedOn w:val="a"/>
    <w:rsid w:val="002C5CFD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211">
    <w:name w:val="Основной текст с отступом 21"/>
    <w:basedOn w:val="a"/>
    <w:rsid w:val="002C5CFD"/>
    <w:pPr>
      <w:widowControl w:val="0"/>
      <w:suppressAutoHyphens/>
      <w:ind w:firstLine="709"/>
      <w:jc w:val="both"/>
    </w:pPr>
    <w:rPr>
      <w:rFonts w:eastAsia="SimSun" w:cs="Mangal"/>
      <w:kern w:val="1"/>
      <w:sz w:val="28"/>
      <w:lang w:eastAsia="hi-IN" w:bidi="hi-IN"/>
    </w:rPr>
  </w:style>
  <w:style w:type="paragraph" w:customStyle="1" w:styleId="221">
    <w:name w:val="Основной текст с отступом 22"/>
    <w:basedOn w:val="a"/>
    <w:rsid w:val="002C5CFD"/>
    <w:pPr>
      <w:widowControl w:val="0"/>
      <w:suppressAutoHyphens/>
    </w:pPr>
    <w:rPr>
      <w:rFonts w:eastAsia="SimSun" w:cs="Mangal"/>
      <w:kern w:val="1"/>
      <w:lang w:eastAsia="hi-IN" w:bidi="hi-IN"/>
    </w:rPr>
  </w:style>
  <w:style w:type="paragraph" w:customStyle="1" w:styleId="c23c0">
    <w:name w:val="c23 c0"/>
    <w:basedOn w:val="a"/>
    <w:rsid w:val="002C5CFD"/>
    <w:pPr>
      <w:spacing w:before="100" w:beforeAutospacing="1" w:after="100" w:afterAutospacing="1"/>
    </w:pPr>
  </w:style>
  <w:style w:type="character" w:customStyle="1" w:styleId="c4c27">
    <w:name w:val="c4 c27"/>
    <w:basedOn w:val="a0"/>
    <w:rsid w:val="002C5CFD"/>
  </w:style>
  <w:style w:type="paragraph" w:customStyle="1" w:styleId="c0">
    <w:name w:val="c0"/>
    <w:basedOn w:val="a"/>
    <w:rsid w:val="002C5CFD"/>
    <w:pPr>
      <w:spacing w:before="100" w:beforeAutospacing="1" w:after="100" w:afterAutospacing="1"/>
    </w:pPr>
  </w:style>
  <w:style w:type="character" w:customStyle="1" w:styleId="c4">
    <w:name w:val="c4"/>
    <w:basedOn w:val="a0"/>
    <w:rsid w:val="002C5CFD"/>
  </w:style>
  <w:style w:type="character" w:customStyle="1" w:styleId="submenu-table">
    <w:name w:val="submenu-table"/>
    <w:basedOn w:val="a0"/>
    <w:rsid w:val="002C5CFD"/>
  </w:style>
  <w:style w:type="paragraph" w:customStyle="1" w:styleId="Default">
    <w:name w:val="Default"/>
    <w:rsid w:val="002C5CFD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  <w:lang w:eastAsia="ru-RU"/>
    </w:rPr>
  </w:style>
  <w:style w:type="paragraph" w:customStyle="1" w:styleId="1c">
    <w:name w:val="Стиль1"/>
    <w:basedOn w:val="a7"/>
    <w:link w:val="1d"/>
    <w:qFormat/>
    <w:rsid w:val="002C5CFD"/>
    <w:pPr>
      <w:spacing w:before="0" w:beforeAutospacing="0" w:after="0" w:afterAutospacing="0"/>
      <w:ind w:firstLine="709"/>
      <w:jc w:val="both"/>
    </w:pPr>
    <w:rPr>
      <w:rFonts w:ascii="Calibri" w:eastAsia="Calibri" w:hAnsi="Calibri"/>
      <w:sz w:val="16"/>
      <w:szCs w:val="16"/>
    </w:rPr>
  </w:style>
  <w:style w:type="character" w:customStyle="1" w:styleId="1d">
    <w:name w:val="Стиль1 Знак"/>
    <w:link w:val="1c"/>
    <w:rsid w:val="002C5CFD"/>
    <w:rPr>
      <w:rFonts w:ascii="Calibri" w:eastAsia="Calibri" w:hAnsi="Calibri" w:cs="Times New Roman"/>
      <w:sz w:val="16"/>
      <w:szCs w:val="16"/>
      <w:lang w:eastAsia="ru-RU"/>
    </w:rPr>
  </w:style>
  <w:style w:type="paragraph" w:customStyle="1" w:styleId="afff">
    <w:name w:val="МОН основной"/>
    <w:basedOn w:val="a"/>
    <w:link w:val="afff0"/>
    <w:rsid w:val="002C5CFD"/>
    <w:pPr>
      <w:widowControl w:val="0"/>
      <w:autoSpaceDE w:val="0"/>
      <w:autoSpaceDN w:val="0"/>
      <w:adjustRightInd w:val="0"/>
      <w:spacing w:line="360" w:lineRule="auto"/>
      <w:ind w:firstLine="709"/>
      <w:jc w:val="both"/>
    </w:pPr>
    <w:rPr>
      <w:rFonts w:ascii="Calibri" w:hAnsi="Calibri"/>
      <w:sz w:val="20"/>
      <w:szCs w:val="22"/>
    </w:rPr>
  </w:style>
  <w:style w:type="character" w:customStyle="1" w:styleId="afff0">
    <w:name w:val="МОН основной Знак"/>
    <w:link w:val="afff"/>
    <w:rsid w:val="002C5CFD"/>
    <w:rPr>
      <w:rFonts w:ascii="Calibri" w:eastAsia="Times New Roman" w:hAnsi="Calibri" w:cs="Times New Roman"/>
      <w:sz w:val="20"/>
      <w:lang w:eastAsia="ru-RU"/>
    </w:rPr>
  </w:style>
  <w:style w:type="paragraph" w:customStyle="1" w:styleId="29">
    <w:name w:val="Абзац списка2"/>
    <w:basedOn w:val="a"/>
    <w:rsid w:val="002C5CFD"/>
    <w:pPr>
      <w:widowControl w:val="0"/>
      <w:autoSpaceDE w:val="0"/>
      <w:autoSpaceDN w:val="0"/>
      <w:adjustRightInd w:val="0"/>
      <w:ind w:left="720"/>
    </w:pPr>
    <w:rPr>
      <w:rFonts w:eastAsia="Calibri"/>
      <w:sz w:val="20"/>
      <w:szCs w:val="20"/>
    </w:rPr>
  </w:style>
  <w:style w:type="paragraph" w:customStyle="1" w:styleId="Style3">
    <w:name w:val="Style3"/>
    <w:basedOn w:val="a"/>
    <w:rsid w:val="002C5CFD"/>
    <w:pPr>
      <w:widowControl w:val="0"/>
      <w:autoSpaceDE w:val="0"/>
      <w:autoSpaceDN w:val="0"/>
      <w:adjustRightInd w:val="0"/>
      <w:spacing w:line="254" w:lineRule="exact"/>
      <w:ind w:firstLine="278"/>
      <w:jc w:val="both"/>
    </w:pPr>
    <w:rPr>
      <w:rFonts w:eastAsia="Calibri"/>
    </w:rPr>
  </w:style>
  <w:style w:type="character" w:customStyle="1" w:styleId="FontStyle28">
    <w:name w:val="Font Style28"/>
    <w:rsid w:val="002C5CFD"/>
    <w:rPr>
      <w:rFonts w:ascii="Times New Roman" w:hAnsi="Times New Roman"/>
      <w:sz w:val="26"/>
    </w:rPr>
  </w:style>
  <w:style w:type="paragraph" w:customStyle="1" w:styleId="c3">
    <w:name w:val="c3"/>
    <w:basedOn w:val="a"/>
    <w:rsid w:val="002C5CFD"/>
    <w:pPr>
      <w:spacing w:before="100" w:beforeAutospacing="1" w:after="100" w:afterAutospacing="1"/>
    </w:pPr>
    <w:rPr>
      <w:rFonts w:eastAsia="SimSun"/>
      <w:lang w:eastAsia="zh-CN"/>
    </w:rPr>
  </w:style>
  <w:style w:type="numbering" w:customStyle="1" w:styleId="1e">
    <w:name w:val="Нет списка1"/>
    <w:next w:val="a2"/>
    <w:uiPriority w:val="99"/>
    <w:semiHidden/>
    <w:unhideWhenUsed/>
    <w:rsid w:val="002C5CFD"/>
  </w:style>
  <w:style w:type="paragraph" w:customStyle="1" w:styleId="ConsPlusNormal">
    <w:name w:val="ConsPlusNormal"/>
    <w:rsid w:val="002C5CF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1">
    <w:name w:val="Заголовок статьи"/>
    <w:basedOn w:val="a"/>
    <w:next w:val="a"/>
    <w:rsid w:val="002C5CFD"/>
    <w:pPr>
      <w:autoSpaceDE w:val="0"/>
      <w:autoSpaceDN w:val="0"/>
      <w:adjustRightInd w:val="0"/>
      <w:ind w:left="1612" w:hanging="892"/>
      <w:jc w:val="both"/>
    </w:pPr>
    <w:rPr>
      <w:rFonts w:ascii="Arial" w:hAnsi="Arial"/>
      <w:sz w:val="20"/>
      <w:szCs w:val="20"/>
    </w:rPr>
  </w:style>
  <w:style w:type="paragraph" w:styleId="afff2">
    <w:name w:val="Block Text"/>
    <w:basedOn w:val="a"/>
    <w:link w:val="afff3"/>
    <w:uiPriority w:val="29"/>
    <w:qFormat/>
    <w:rsid w:val="002C5CFD"/>
    <w:pPr>
      <w:shd w:val="clear" w:color="auto" w:fill="FFFFFF"/>
      <w:spacing w:line="360" w:lineRule="auto"/>
      <w:ind w:left="6" w:right="11" w:firstLine="709"/>
      <w:jc w:val="both"/>
    </w:pPr>
    <w:rPr>
      <w:sz w:val="28"/>
    </w:rPr>
  </w:style>
  <w:style w:type="paragraph" w:styleId="afff4">
    <w:name w:val="caption"/>
    <w:basedOn w:val="a"/>
    <w:next w:val="a"/>
    <w:uiPriority w:val="35"/>
    <w:qFormat/>
    <w:rsid w:val="002C5CFD"/>
    <w:pPr>
      <w:ind w:left="113"/>
    </w:pPr>
    <w:rPr>
      <w:b/>
      <w:sz w:val="28"/>
      <w:szCs w:val="20"/>
    </w:rPr>
  </w:style>
  <w:style w:type="character" w:customStyle="1" w:styleId="142">
    <w:name w:val="Стиль Знак сноски + 14 пт"/>
    <w:rsid w:val="002C5CFD"/>
    <w:rPr>
      <w:rFonts w:ascii="Times NR Cyr MT" w:hAnsi="Times NR Cyr MT"/>
      <w:sz w:val="28"/>
      <w:vertAlign w:val="superscript"/>
    </w:rPr>
  </w:style>
  <w:style w:type="paragraph" w:customStyle="1" w:styleId="1f">
    <w:name w:val="Текст1"/>
    <w:basedOn w:val="a"/>
    <w:rsid w:val="002C5CFD"/>
    <w:pPr>
      <w:spacing w:line="259" w:lineRule="auto"/>
      <w:jc w:val="both"/>
    </w:pPr>
    <w:rPr>
      <w:rFonts w:ascii="Courier New" w:hAnsi="Courier New"/>
      <w:bCs/>
      <w:sz w:val="20"/>
      <w:szCs w:val="28"/>
    </w:rPr>
  </w:style>
  <w:style w:type="paragraph" w:customStyle="1" w:styleId="1f0">
    <w:name w:val="Цитата1"/>
    <w:basedOn w:val="a"/>
    <w:rsid w:val="002C5CFD"/>
    <w:pPr>
      <w:spacing w:line="259" w:lineRule="auto"/>
      <w:ind w:left="142" w:right="123"/>
      <w:jc w:val="both"/>
    </w:pPr>
    <w:rPr>
      <w:rFonts w:ascii="Times NR Cyr MT" w:hAnsi="Times NR Cyr MT"/>
      <w:b/>
      <w:bCs/>
      <w:sz w:val="28"/>
      <w:szCs w:val="28"/>
    </w:rPr>
  </w:style>
  <w:style w:type="paragraph" w:customStyle="1" w:styleId="311">
    <w:name w:val="Основной текст с отступом 31"/>
    <w:basedOn w:val="a"/>
    <w:rsid w:val="002C5CFD"/>
    <w:pPr>
      <w:spacing w:before="60" w:line="259" w:lineRule="auto"/>
      <w:ind w:left="284"/>
      <w:jc w:val="both"/>
    </w:pPr>
    <w:rPr>
      <w:rFonts w:ascii="Times NR Cyr MT" w:hAnsi="Times NR Cyr MT"/>
      <w:bCs/>
      <w:i/>
      <w:sz w:val="28"/>
      <w:szCs w:val="28"/>
    </w:rPr>
  </w:style>
  <w:style w:type="paragraph" w:customStyle="1" w:styleId="125-0">
    <w:name w:val="Стиль По ширине Первая строка:  125 см Справа:  -0 см Междустр...."/>
    <w:basedOn w:val="a"/>
    <w:rsid w:val="002C5CFD"/>
    <w:pPr>
      <w:widowControl w:val="0"/>
      <w:overflowPunct w:val="0"/>
      <w:autoSpaceDE w:val="0"/>
      <w:autoSpaceDN w:val="0"/>
      <w:adjustRightInd w:val="0"/>
      <w:spacing w:line="259" w:lineRule="auto"/>
      <w:ind w:right="-1" w:firstLine="709"/>
      <w:jc w:val="both"/>
      <w:textAlignment w:val="baseline"/>
    </w:pPr>
    <w:rPr>
      <w:rFonts w:ascii="Times NR Cyr MT" w:hAnsi="Times NR Cyr MT"/>
      <w:b/>
      <w:i/>
      <w:sz w:val="28"/>
      <w:szCs w:val="20"/>
    </w:rPr>
  </w:style>
  <w:style w:type="paragraph" w:customStyle="1" w:styleId="TimesNewRoman">
    <w:name w:val="Стиль Times New Roman"/>
    <w:basedOn w:val="a"/>
    <w:rsid w:val="002C5CFD"/>
    <w:pPr>
      <w:ind w:firstLine="709"/>
    </w:pPr>
    <w:rPr>
      <w:szCs w:val="20"/>
    </w:rPr>
  </w:style>
  <w:style w:type="character" w:customStyle="1" w:styleId="afff5">
    <w:name w:val="Стиль Знак сноски + Черный"/>
    <w:rsid w:val="002C5CFD"/>
    <w:rPr>
      <w:rFonts w:ascii="Times NR Cyr MT" w:hAnsi="Times NR Cyr MT"/>
      <w:color w:val="000000"/>
      <w:sz w:val="28"/>
      <w:vertAlign w:val="superscript"/>
    </w:rPr>
  </w:style>
  <w:style w:type="paragraph" w:customStyle="1" w:styleId="143">
    <w:name w:val="Стиль Название + 14 пт"/>
    <w:basedOn w:val="affa"/>
    <w:rsid w:val="002C5CFD"/>
    <w:pPr>
      <w:pBdr>
        <w:bottom w:val="none" w:sz="0" w:space="0" w:color="auto"/>
      </w:pBdr>
      <w:overflowPunct w:val="0"/>
      <w:autoSpaceDE w:val="0"/>
      <w:autoSpaceDN w:val="0"/>
      <w:adjustRightInd w:val="0"/>
      <w:spacing w:after="0" w:line="360" w:lineRule="exact"/>
      <w:ind w:firstLine="709"/>
      <w:contextualSpacing w:val="0"/>
      <w:jc w:val="both"/>
      <w:textAlignment w:val="baseline"/>
    </w:pPr>
    <w:rPr>
      <w:rFonts w:ascii="Times NR Cyr MT" w:eastAsia="Times New Roman" w:hAnsi="Times NR Cyr MT" w:cs="Times New Roman"/>
      <w:bCs/>
      <w:color w:val="auto"/>
      <w:spacing w:val="0"/>
      <w:kern w:val="0"/>
      <w:sz w:val="28"/>
      <w:szCs w:val="28"/>
      <w:lang w:eastAsia="ru-RU"/>
    </w:rPr>
  </w:style>
  <w:style w:type="paragraph" w:customStyle="1" w:styleId="125">
    <w:name w:val="Стиль Первая строка:  125 см"/>
    <w:basedOn w:val="a"/>
    <w:rsid w:val="002C5CFD"/>
    <w:pPr>
      <w:spacing w:line="259" w:lineRule="auto"/>
      <w:ind w:firstLine="709"/>
      <w:jc w:val="both"/>
    </w:pPr>
    <w:rPr>
      <w:rFonts w:ascii="Times NR Cyr MT" w:hAnsi="Times NR Cyr MT"/>
      <w:sz w:val="28"/>
      <w:szCs w:val="20"/>
    </w:rPr>
  </w:style>
  <w:style w:type="paragraph" w:customStyle="1" w:styleId="108">
    <w:name w:val="Стиль Междустр.интервал:  множитель 108 ин"/>
    <w:basedOn w:val="a"/>
    <w:rsid w:val="002C5CFD"/>
    <w:pPr>
      <w:spacing w:line="259" w:lineRule="auto"/>
      <w:ind w:firstLine="709"/>
      <w:jc w:val="both"/>
    </w:pPr>
    <w:rPr>
      <w:rFonts w:ascii="Times NR Cyr MT" w:hAnsi="Times NR Cyr MT"/>
      <w:sz w:val="28"/>
      <w:szCs w:val="20"/>
    </w:rPr>
  </w:style>
  <w:style w:type="paragraph" w:customStyle="1" w:styleId="161">
    <w:name w:val="Стиль 16 пт"/>
    <w:basedOn w:val="afa"/>
    <w:rsid w:val="002C5CFD"/>
    <w:pPr>
      <w:widowControl w:val="0"/>
      <w:jc w:val="both"/>
    </w:pPr>
    <w:rPr>
      <w:bCs/>
      <w:noProof/>
      <w:sz w:val="28"/>
      <w:szCs w:val="28"/>
    </w:rPr>
  </w:style>
  <w:style w:type="paragraph" w:customStyle="1" w:styleId="BodyText21250">
    <w:name w:val="Стиль Body Text 2 + Слева:  125 см Первая строка:  0 см"/>
    <w:basedOn w:val="a"/>
    <w:rsid w:val="002C5CFD"/>
    <w:pPr>
      <w:spacing w:line="259" w:lineRule="auto"/>
      <w:ind w:firstLine="709"/>
      <w:jc w:val="both"/>
    </w:pPr>
    <w:rPr>
      <w:rFonts w:ascii="Times NR Cyr MT" w:hAnsi="Times NR Cyr MT"/>
      <w:sz w:val="28"/>
      <w:szCs w:val="20"/>
    </w:rPr>
  </w:style>
  <w:style w:type="character" w:customStyle="1" w:styleId="012">
    <w:name w:val="Стиль Знак сноски + уплотненный на  01 пт2"/>
    <w:rsid w:val="002C5CFD"/>
    <w:rPr>
      <w:rFonts w:ascii="Times NR Cyr MT" w:hAnsi="Times NR Cyr MT"/>
      <w:color w:val="000000"/>
      <w:spacing w:val="-2"/>
      <w:sz w:val="28"/>
      <w:vertAlign w:val="superscript"/>
    </w:rPr>
  </w:style>
  <w:style w:type="character" w:customStyle="1" w:styleId="0121">
    <w:name w:val="Стиль Знак сноски + уплотненный на  01 пт21"/>
    <w:rsid w:val="002C5CFD"/>
    <w:rPr>
      <w:rFonts w:ascii="Times NR Cyr MT" w:hAnsi="Times NR Cyr MT"/>
      <w:color w:val="000000"/>
      <w:spacing w:val="-2"/>
      <w:sz w:val="28"/>
      <w:vertAlign w:val="superscript"/>
    </w:rPr>
  </w:style>
  <w:style w:type="paragraph" w:customStyle="1" w:styleId="2a">
    <w:name w:val="Обычный2"/>
    <w:rsid w:val="002C5CFD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f1">
    <w:name w:val="Обычный1"/>
    <w:rsid w:val="002C5CFD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tyle9">
    <w:name w:val="Style9"/>
    <w:basedOn w:val="a"/>
    <w:rsid w:val="002C5CFD"/>
    <w:pPr>
      <w:widowControl w:val="0"/>
      <w:autoSpaceDE w:val="0"/>
      <w:autoSpaceDN w:val="0"/>
      <w:adjustRightInd w:val="0"/>
    </w:pPr>
  </w:style>
  <w:style w:type="character" w:customStyle="1" w:styleId="FontStyle46">
    <w:name w:val="Font Style46"/>
    <w:rsid w:val="002C5CFD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52">
    <w:name w:val="Font Style52"/>
    <w:uiPriority w:val="99"/>
    <w:rsid w:val="002C5CFD"/>
    <w:rPr>
      <w:rFonts w:ascii="Times New Roman" w:hAnsi="Times New Roman" w:cs="Times New Roman"/>
      <w:sz w:val="20"/>
      <w:szCs w:val="20"/>
    </w:rPr>
  </w:style>
  <w:style w:type="paragraph" w:customStyle="1" w:styleId="Style2">
    <w:name w:val="Style2"/>
    <w:basedOn w:val="a"/>
    <w:uiPriority w:val="99"/>
    <w:rsid w:val="002C5CFD"/>
    <w:pPr>
      <w:widowControl w:val="0"/>
      <w:autoSpaceDE w:val="0"/>
      <w:autoSpaceDN w:val="0"/>
      <w:adjustRightInd w:val="0"/>
    </w:pPr>
  </w:style>
  <w:style w:type="paragraph" w:customStyle="1" w:styleId="Style1">
    <w:name w:val="Style1"/>
    <w:basedOn w:val="a"/>
    <w:rsid w:val="002C5CFD"/>
    <w:pPr>
      <w:widowControl w:val="0"/>
      <w:autoSpaceDE w:val="0"/>
      <w:autoSpaceDN w:val="0"/>
      <w:adjustRightInd w:val="0"/>
    </w:pPr>
  </w:style>
  <w:style w:type="character" w:customStyle="1" w:styleId="FontStyle14">
    <w:name w:val="Font Style14"/>
    <w:rsid w:val="002C5CFD"/>
    <w:rPr>
      <w:rFonts w:ascii="Times New Roman" w:hAnsi="Times New Roman" w:cs="Times New Roman"/>
      <w:sz w:val="20"/>
      <w:szCs w:val="20"/>
    </w:rPr>
  </w:style>
  <w:style w:type="paragraph" w:customStyle="1" w:styleId="Style4">
    <w:name w:val="Style4"/>
    <w:basedOn w:val="a"/>
    <w:rsid w:val="002C5CFD"/>
    <w:pPr>
      <w:widowControl w:val="0"/>
      <w:autoSpaceDE w:val="0"/>
      <w:autoSpaceDN w:val="0"/>
      <w:adjustRightInd w:val="0"/>
    </w:pPr>
  </w:style>
  <w:style w:type="character" w:customStyle="1" w:styleId="FontStyle35">
    <w:name w:val="Font Style35"/>
    <w:rsid w:val="002C5CFD"/>
    <w:rPr>
      <w:rFonts w:ascii="Times New Roman" w:hAnsi="Times New Roman" w:cs="Times New Roman"/>
      <w:sz w:val="20"/>
      <w:szCs w:val="20"/>
    </w:rPr>
  </w:style>
  <w:style w:type="paragraph" w:customStyle="1" w:styleId="2b">
    <w:name w:val="Стиль2"/>
    <w:basedOn w:val="a7"/>
    <w:link w:val="2c"/>
    <w:qFormat/>
    <w:rsid w:val="002C5CFD"/>
    <w:pPr>
      <w:spacing w:before="0" w:beforeAutospacing="0" w:after="0" w:afterAutospacing="0"/>
      <w:ind w:firstLine="709"/>
      <w:jc w:val="both"/>
    </w:pPr>
    <w:rPr>
      <w:sz w:val="16"/>
      <w:szCs w:val="16"/>
    </w:rPr>
  </w:style>
  <w:style w:type="character" w:customStyle="1" w:styleId="2c">
    <w:name w:val="Стиль2 Знак"/>
    <w:link w:val="2b"/>
    <w:rsid w:val="002C5CFD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6">
    <w:name w:val="Без интервала Знак"/>
    <w:link w:val="a5"/>
    <w:uiPriority w:val="1"/>
    <w:rsid w:val="002C5CFD"/>
  </w:style>
  <w:style w:type="paragraph" w:styleId="2d">
    <w:name w:val="Quote"/>
    <w:basedOn w:val="a"/>
    <w:next w:val="a"/>
    <w:link w:val="2e"/>
    <w:uiPriority w:val="29"/>
    <w:qFormat/>
    <w:rsid w:val="002C5CFD"/>
    <w:rPr>
      <w:i/>
      <w:iCs/>
      <w:color w:val="000000"/>
    </w:rPr>
  </w:style>
  <w:style w:type="character" w:customStyle="1" w:styleId="2e">
    <w:name w:val="Цитата 2 Знак"/>
    <w:basedOn w:val="a0"/>
    <w:link w:val="2d"/>
    <w:uiPriority w:val="29"/>
    <w:rsid w:val="002C5CFD"/>
    <w:rPr>
      <w:rFonts w:ascii="Times New Roman" w:eastAsia="Times New Roman" w:hAnsi="Times New Roman" w:cs="Times New Roman"/>
      <w:i/>
      <w:iCs/>
      <w:color w:val="000000"/>
      <w:sz w:val="24"/>
      <w:szCs w:val="24"/>
      <w:lang w:eastAsia="ru-RU"/>
    </w:rPr>
  </w:style>
  <w:style w:type="character" w:styleId="afff6">
    <w:name w:val="Subtle Emphasis"/>
    <w:uiPriority w:val="19"/>
    <w:qFormat/>
    <w:rsid w:val="002C5CFD"/>
    <w:rPr>
      <w:i/>
      <w:iCs/>
      <w:color w:val="808080"/>
    </w:rPr>
  </w:style>
  <w:style w:type="character" w:styleId="afff7">
    <w:name w:val="Intense Emphasis"/>
    <w:uiPriority w:val="21"/>
    <w:qFormat/>
    <w:rsid w:val="002C5CFD"/>
    <w:rPr>
      <w:b/>
      <w:bCs/>
      <w:i/>
      <w:iCs/>
      <w:color w:val="4F81BD"/>
    </w:rPr>
  </w:style>
  <w:style w:type="character" w:styleId="afff8">
    <w:name w:val="Subtle Reference"/>
    <w:uiPriority w:val="31"/>
    <w:qFormat/>
    <w:rsid w:val="002C5CFD"/>
    <w:rPr>
      <w:smallCaps/>
      <w:color w:val="C0504D"/>
      <w:u w:val="single"/>
    </w:rPr>
  </w:style>
  <w:style w:type="character" w:styleId="afff9">
    <w:name w:val="Intense Reference"/>
    <w:uiPriority w:val="32"/>
    <w:qFormat/>
    <w:rsid w:val="002C5CFD"/>
    <w:rPr>
      <w:b/>
      <w:bCs/>
      <w:smallCaps/>
      <w:color w:val="C0504D"/>
      <w:spacing w:val="5"/>
      <w:u w:val="single"/>
    </w:rPr>
  </w:style>
  <w:style w:type="character" w:styleId="afffa">
    <w:name w:val="Book Title"/>
    <w:uiPriority w:val="33"/>
    <w:qFormat/>
    <w:rsid w:val="002C5CFD"/>
    <w:rPr>
      <w:b/>
      <w:bCs/>
      <w:smallCaps/>
      <w:spacing w:val="5"/>
    </w:rPr>
  </w:style>
  <w:style w:type="paragraph" w:customStyle="1" w:styleId="alsta">
    <w:name w:val="alsta"/>
    <w:basedOn w:val="a"/>
    <w:rsid w:val="002C5CFD"/>
    <w:pPr>
      <w:spacing w:before="100" w:beforeAutospacing="1" w:after="100" w:afterAutospacing="1"/>
    </w:pPr>
  </w:style>
  <w:style w:type="paragraph" w:customStyle="1" w:styleId="alstc">
    <w:name w:val="alstc"/>
    <w:basedOn w:val="a"/>
    <w:rsid w:val="002C5CFD"/>
    <w:pPr>
      <w:spacing w:before="100" w:beforeAutospacing="1" w:after="100" w:afterAutospacing="1"/>
    </w:pPr>
  </w:style>
  <w:style w:type="numbering" w:customStyle="1" w:styleId="111">
    <w:name w:val="Нет списка11"/>
    <w:next w:val="a2"/>
    <w:uiPriority w:val="99"/>
    <w:semiHidden/>
    <w:unhideWhenUsed/>
    <w:rsid w:val="002C5CFD"/>
  </w:style>
  <w:style w:type="numbering" w:customStyle="1" w:styleId="1110">
    <w:name w:val="Нет списка111"/>
    <w:next w:val="a2"/>
    <w:uiPriority w:val="99"/>
    <w:semiHidden/>
    <w:unhideWhenUsed/>
    <w:rsid w:val="002C5CFD"/>
  </w:style>
  <w:style w:type="character" w:customStyle="1" w:styleId="FontStyle13">
    <w:name w:val="Font Style13"/>
    <w:rsid w:val="002C5CFD"/>
    <w:rPr>
      <w:rFonts w:ascii="Times New Roman" w:eastAsia="Calibri" w:hAnsi="Times New Roman" w:cs="Times New Roman"/>
      <w:sz w:val="24"/>
      <w:szCs w:val="24"/>
      <w:lang w:val="ru-RU" w:eastAsia="en-US" w:bidi="ar-SA"/>
    </w:rPr>
  </w:style>
  <w:style w:type="character" w:customStyle="1" w:styleId="FontStyle11">
    <w:name w:val="Font Style11"/>
    <w:uiPriority w:val="99"/>
    <w:rsid w:val="002C5CFD"/>
    <w:rPr>
      <w:rFonts w:ascii="Times New Roman" w:hAnsi="Times New Roman" w:cs="Times New Roman"/>
      <w:sz w:val="26"/>
      <w:szCs w:val="26"/>
    </w:rPr>
  </w:style>
  <w:style w:type="paragraph" w:customStyle="1" w:styleId="afffb">
    <w:name w:val="Знак"/>
    <w:basedOn w:val="a"/>
    <w:rsid w:val="002C5CFD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rwrro">
    <w:name w:val="rwrro"/>
    <w:rsid w:val="002C5CFD"/>
  </w:style>
  <w:style w:type="paragraph" w:customStyle="1" w:styleId="FR2">
    <w:name w:val="FR2"/>
    <w:rsid w:val="002C5CFD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 Narrow" w:eastAsiaTheme="minorEastAsia" w:hAnsi="Arial Narrow"/>
      <w:sz w:val="28"/>
      <w:lang w:eastAsia="ru-RU"/>
    </w:rPr>
  </w:style>
  <w:style w:type="paragraph" w:customStyle="1" w:styleId="BodyText21">
    <w:name w:val="Body Text 21"/>
    <w:basedOn w:val="a"/>
    <w:rsid w:val="002C5CFD"/>
    <w:pPr>
      <w:spacing w:after="200" w:line="276" w:lineRule="auto"/>
      <w:ind w:firstLine="720"/>
    </w:pPr>
    <w:rPr>
      <w:rFonts w:eastAsiaTheme="minorEastAsia" w:cstheme="minorBidi"/>
      <w:b/>
      <w:i/>
      <w:szCs w:val="22"/>
    </w:rPr>
  </w:style>
  <w:style w:type="paragraph" w:customStyle="1" w:styleId="FR1">
    <w:name w:val="FR1"/>
    <w:rsid w:val="002C5CFD"/>
    <w:pPr>
      <w:widowControl w:val="0"/>
      <w:overflowPunct w:val="0"/>
      <w:autoSpaceDE w:val="0"/>
      <w:autoSpaceDN w:val="0"/>
      <w:adjustRightInd w:val="0"/>
      <w:ind w:firstLine="709"/>
      <w:jc w:val="both"/>
      <w:textAlignment w:val="baseline"/>
    </w:pPr>
    <w:rPr>
      <w:rFonts w:eastAsiaTheme="minorEastAsia"/>
      <w:i/>
      <w:sz w:val="24"/>
      <w:lang w:eastAsia="ru-RU"/>
    </w:rPr>
  </w:style>
  <w:style w:type="paragraph" w:styleId="HTML">
    <w:name w:val="HTML Preformatted"/>
    <w:basedOn w:val="a"/>
    <w:link w:val="HTML0"/>
    <w:rsid w:val="002C5CF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200" w:line="276" w:lineRule="auto"/>
    </w:pPr>
    <w:rPr>
      <w:rFonts w:ascii="Courier New" w:eastAsiaTheme="minorEastAsia" w:hAnsi="Courier New" w:cs="Courier New"/>
      <w:sz w:val="20"/>
      <w:szCs w:val="22"/>
    </w:rPr>
  </w:style>
  <w:style w:type="character" w:customStyle="1" w:styleId="HTML0">
    <w:name w:val="Стандартный HTML Знак"/>
    <w:basedOn w:val="a0"/>
    <w:link w:val="HTML"/>
    <w:rsid w:val="002C5CFD"/>
    <w:rPr>
      <w:rFonts w:ascii="Courier New" w:eastAsiaTheme="minorEastAsia" w:hAnsi="Courier New" w:cs="Courier New"/>
      <w:sz w:val="20"/>
      <w:lang w:eastAsia="ru-RU"/>
    </w:rPr>
  </w:style>
  <w:style w:type="table" w:customStyle="1" w:styleId="2f">
    <w:name w:val="Сетка таблицы2"/>
    <w:basedOn w:val="a1"/>
    <w:next w:val="ae"/>
    <w:uiPriority w:val="59"/>
    <w:rsid w:val="002C5CFD"/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">
    <w:name w:val="Сетка таблицы3"/>
    <w:basedOn w:val="a1"/>
    <w:next w:val="ae"/>
    <w:uiPriority w:val="59"/>
    <w:rsid w:val="002C5CFD"/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ff3">
    <w:name w:val="Цитата Знак"/>
    <w:link w:val="afff2"/>
    <w:uiPriority w:val="29"/>
    <w:rsid w:val="002C5CFD"/>
    <w:rPr>
      <w:rFonts w:ascii="Times New Roman" w:eastAsia="Times New Roman" w:hAnsi="Times New Roman" w:cs="Times New Roman"/>
      <w:sz w:val="28"/>
      <w:szCs w:val="24"/>
      <w:shd w:val="clear" w:color="auto" w:fill="FFFFFF"/>
      <w:lang w:eastAsia="ru-RU"/>
    </w:rPr>
  </w:style>
  <w:style w:type="paragraph" w:styleId="afffc">
    <w:name w:val="TOC Heading"/>
    <w:basedOn w:val="1"/>
    <w:next w:val="a"/>
    <w:uiPriority w:val="39"/>
    <w:unhideWhenUsed/>
    <w:qFormat/>
    <w:rsid w:val="002C5CFD"/>
    <w:pPr>
      <w:outlineLvl w:val="9"/>
    </w:pPr>
    <w:rPr>
      <w:lang w:eastAsia="ru-RU"/>
    </w:rPr>
  </w:style>
  <w:style w:type="table" w:customStyle="1" w:styleId="43">
    <w:name w:val="Сетка таблицы4"/>
    <w:basedOn w:val="a1"/>
    <w:next w:val="ae"/>
    <w:uiPriority w:val="59"/>
    <w:rsid w:val="002C5CF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">
    <w:name w:val="Сетка таблицы5"/>
    <w:basedOn w:val="a1"/>
    <w:next w:val="ae"/>
    <w:uiPriority w:val="59"/>
    <w:rsid w:val="002C5CFD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2C5CFD"/>
  </w:style>
  <w:style w:type="paragraph" w:styleId="afffd">
    <w:name w:val="Document Map"/>
    <w:basedOn w:val="a"/>
    <w:link w:val="afffe"/>
    <w:rsid w:val="002C5CFD"/>
    <w:rPr>
      <w:rFonts w:ascii="Lucida Grande CY" w:eastAsiaTheme="minorEastAsia" w:hAnsi="Lucida Grande CY" w:cs="Lucida Grande CY"/>
    </w:rPr>
  </w:style>
  <w:style w:type="character" w:customStyle="1" w:styleId="afffe">
    <w:name w:val="Схема документа Знак"/>
    <w:basedOn w:val="a0"/>
    <w:link w:val="afffd"/>
    <w:rsid w:val="002C5CFD"/>
    <w:rPr>
      <w:rFonts w:ascii="Lucida Grande CY" w:eastAsiaTheme="minorEastAsia" w:hAnsi="Lucida Grande CY" w:cs="Lucida Grande CY"/>
      <w:sz w:val="24"/>
      <w:szCs w:val="24"/>
      <w:lang w:eastAsia="ru-RU"/>
    </w:rPr>
  </w:style>
  <w:style w:type="paragraph" w:customStyle="1" w:styleId="affff">
    <w:name w:val="Пж Курсив"/>
    <w:basedOn w:val="aff1"/>
    <w:rsid w:val="002C5CFD"/>
    <w:rPr>
      <w:b/>
      <w:bCs/>
      <w:i/>
      <w:iCs/>
    </w:rPr>
  </w:style>
  <w:style w:type="character" w:customStyle="1" w:styleId="1f2">
    <w:name w:val="Основной текст Знак1"/>
    <w:uiPriority w:val="99"/>
    <w:semiHidden/>
    <w:rsid w:val="002C5CFD"/>
    <w:rPr>
      <w:sz w:val="22"/>
      <w:szCs w:val="22"/>
      <w:lang w:eastAsia="en-US"/>
    </w:rPr>
  </w:style>
  <w:style w:type="character" w:customStyle="1" w:styleId="222">
    <w:name w:val="Заголовок №2 (2)_"/>
    <w:link w:val="2210"/>
    <w:rsid w:val="002C5CFD"/>
    <w:rPr>
      <w:b/>
      <w:bCs/>
      <w:sz w:val="25"/>
      <w:szCs w:val="25"/>
      <w:shd w:val="clear" w:color="auto" w:fill="FFFFFF"/>
    </w:rPr>
  </w:style>
  <w:style w:type="paragraph" w:customStyle="1" w:styleId="2210">
    <w:name w:val="Заголовок №2 (2)1"/>
    <w:basedOn w:val="a"/>
    <w:link w:val="222"/>
    <w:rsid w:val="002C5CFD"/>
    <w:pPr>
      <w:shd w:val="clear" w:color="auto" w:fill="FFFFFF"/>
      <w:spacing w:before="180" w:after="180" w:line="240" w:lineRule="atLeast"/>
      <w:jc w:val="both"/>
      <w:outlineLvl w:val="1"/>
    </w:pPr>
    <w:rPr>
      <w:rFonts w:asciiTheme="minorHAnsi" w:eastAsiaTheme="minorHAnsi" w:hAnsiTheme="minorHAnsi" w:cstheme="minorBidi"/>
      <w:b/>
      <w:bCs/>
      <w:sz w:val="25"/>
      <w:szCs w:val="25"/>
      <w:lang w:eastAsia="en-US"/>
    </w:rPr>
  </w:style>
  <w:style w:type="paragraph" w:customStyle="1" w:styleId="-12">
    <w:name w:val="Цветной список - Акцент 12"/>
    <w:basedOn w:val="a"/>
    <w:qFormat/>
    <w:rsid w:val="002C5CFD"/>
    <w:pPr>
      <w:spacing w:after="200"/>
      <w:ind w:left="720"/>
      <w:contextualSpacing/>
    </w:pPr>
    <w:rPr>
      <w:rFonts w:ascii="Cambria" w:eastAsia="Cambria" w:hAnsi="Cambria"/>
      <w:lang w:eastAsia="en-US"/>
    </w:rPr>
  </w:style>
  <w:style w:type="character" w:customStyle="1" w:styleId="dash041e005f0441005f043d005f043e005f0432005f043d005f043e005f0439005f0020005f0442005f0435005f043a005f0441005f0442005f0020005f0441005f0020005f043e005f0442005f0441005f0442005f0443005f043f005f043e005f043char1">
    <w:name w:val="dash041e_005f0441_005f043d_005f043e_005f0432_005f043d_005f043e_005f0439_005f0020_005f0442_005f0435_005f043a_005f0441_005f0442_005f0020_005f0441_005f0020_005f043e_005f0442_005f0441_005f0442_005f0443_005f043f_005f043e_005f043__char1"/>
    <w:rsid w:val="002C5CFD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Zag10">
    <w:name w:val="Zag_1"/>
    <w:basedOn w:val="a"/>
    <w:uiPriority w:val="99"/>
    <w:rsid w:val="002C5CFD"/>
    <w:pPr>
      <w:widowControl w:val="0"/>
      <w:autoSpaceDE w:val="0"/>
      <w:autoSpaceDN w:val="0"/>
      <w:adjustRightInd w:val="0"/>
      <w:spacing w:after="337" w:line="302" w:lineRule="exact"/>
      <w:ind w:firstLine="709"/>
      <w:jc w:val="center"/>
    </w:pPr>
    <w:rPr>
      <w:b/>
      <w:bCs/>
      <w:color w:val="000000"/>
      <w:sz w:val="28"/>
      <w:lang w:val="en-US"/>
    </w:rPr>
  </w:style>
  <w:style w:type="paragraph" w:customStyle="1" w:styleId="Zag2">
    <w:name w:val="Zag_2"/>
    <w:basedOn w:val="a"/>
    <w:rsid w:val="002C5CFD"/>
    <w:pPr>
      <w:widowControl w:val="0"/>
      <w:autoSpaceDE w:val="0"/>
      <w:autoSpaceDN w:val="0"/>
      <w:adjustRightInd w:val="0"/>
      <w:spacing w:after="129" w:line="291" w:lineRule="exact"/>
      <w:ind w:firstLine="709"/>
      <w:jc w:val="center"/>
    </w:pPr>
    <w:rPr>
      <w:b/>
      <w:bCs/>
      <w:color w:val="000000"/>
      <w:sz w:val="28"/>
      <w:lang w:val="en-US"/>
    </w:rPr>
  </w:style>
  <w:style w:type="paragraph" w:customStyle="1" w:styleId="1f3">
    <w:name w:val="Номер 1"/>
    <w:basedOn w:val="1"/>
    <w:qFormat/>
    <w:rsid w:val="002C5CFD"/>
    <w:pPr>
      <w:keepLines w:val="0"/>
      <w:suppressAutoHyphens/>
      <w:autoSpaceDE w:val="0"/>
      <w:autoSpaceDN w:val="0"/>
      <w:adjustRightInd w:val="0"/>
      <w:spacing w:before="360" w:after="240"/>
    </w:pPr>
    <w:rPr>
      <w:rFonts w:eastAsia="Times New Roman"/>
      <w:bCs w:val="0"/>
      <w:szCs w:val="20"/>
      <w:lang w:eastAsia="ru-RU"/>
    </w:rPr>
  </w:style>
  <w:style w:type="paragraph" w:customStyle="1" w:styleId="affff0">
    <w:name w:val="О_Т"/>
    <w:basedOn w:val="a"/>
    <w:link w:val="affff1"/>
    <w:rsid w:val="002C5CFD"/>
    <w:pPr>
      <w:spacing w:line="288" w:lineRule="auto"/>
      <w:ind w:firstLine="539"/>
      <w:jc w:val="both"/>
    </w:pPr>
    <w:rPr>
      <w:rFonts w:ascii="Arial" w:hAnsi="Arial"/>
      <w:sz w:val="28"/>
      <w:szCs w:val="28"/>
    </w:rPr>
  </w:style>
  <w:style w:type="character" w:customStyle="1" w:styleId="affff1">
    <w:name w:val="О_Т Знак"/>
    <w:basedOn w:val="a0"/>
    <w:link w:val="affff0"/>
    <w:rsid w:val="002C5CFD"/>
    <w:rPr>
      <w:rFonts w:ascii="Arial" w:eastAsia="Times New Roman" w:hAnsi="Arial" w:cs="Times New Roman"/>
      <w:sz w:val="28"/>
      <w:szCs w:val="28"/>
      <w:lang w:eastAsia="ru-RU"/>
    </w:rPr>
  </w:style>
  <w:style w:type="paragraph" w:customStyle="1" w:styleId="223">
    <w:name w:val="Основной текст 22"/>
    <w:basedOn w:val="a"/>
    <w:rsid w:val="002C5CFD"/>
    <w:pPr>
      <w:ind w:firstLine="709"/>
      <w:jc w:val="both"/>
    </w:pPr>
  </w:style>
  <w:style w:type="character" w:customStyle="1" w:styleId="articleseparator1">
    <w:name w:val="article_separator1"/>
    <w:basedOn w:val="a0"/>
    <w:rsid w:val="002C5CFD"/>
    <w:rPr>
      <w:vanish/>
      <w:webHidden w:val="0"/>
      <w:specVanish w:val="0"/>
    </w:rPr>
  </w:style>
  <w:style w:type="paragraph" w:customStyle="1" w:styleId="affff2">
    <w:name w:val="Сноска"/>
    <w:basedOn w:val="aff1"/>
    <w:uiPriority w:val="99"/>
    <w:rsid w:val="002C5CFD"/>
    <w:pPr>
      <w:spacing w:line="174" w:lineRule="atLeast"/>
    </w:pPr>
    <w:rPr>
      <w:rFonts w:eastAsiaTheme="minorEastAsia"/>
      <w:sz w:val="17"/>
      <w:szCs w:val="17"/>
    </w:rPr>
  </w:style>
  <w:style w:type="character" w:customStyle="1" w:styleId="1f4">
    <w:name w:val="Сноска1"/>
    <w:uiPriority w:val="99"/>
    <w:rsid w:val="002C5CFD"/>
    <w:rPr>
      <w:rFonts w:ascii="Times New Roman" w:hAnsi="Times New Roman" w:cs="Times New Roman"/>
      <w:vertAlign w:val="superscript"/>
    </w:rPr>
  </w:style>
  <w:style w:type="paragraph" w:customStyle="1" w:styleId="3a">
    <w:name w:val="Стиль3"/>
    <w:basedOn w:val="3"/>
    <w:link w:val="3b"/>
    <w:qFormat/>
    <w:rsid w:val="002C5CFD"/>
    <w:pPr>
      <w:spacing w:line="360" w:lineRule="auto"/>
    </w:pPr>
    <w:rPr>
      <w:rFonts w:ascii="Times New Roman" w:hAnsi="Times New Roman" w:cs="Times New Roman"/>
      <w:color w:val="auto"/>
      <w:sz w:val="28"/>
      <w:szCs w:val="28"/>
      <w:lang w:eastAsia="en-US"/>
    </w:rPr>
  </w:style>
  <w:style w:type="paragraph" w:customStyle="1" w:styleId="224">
    <w:name w:val="Стиль22"/>
    <w:basedOn w:val="3a"/>
    <w:link w:val="225"/>
    <w:qFormat/>
    <w:rsid w:val="002C5CFD"/>
  </w:style>
  <w:style w:type="character" w:customStyle="1" w:styleId="3b">
    <w:name w:val="Стиль3 Знак"/>
    <w:basedOn w:val="30"/>
    <w:link w:val="3a"/>
    <w:rsid w:val="002C5CFD"/>
    <w:rPr>
      <w:rFonts w:ascii="Times New Roman" w:eastAsiaTheme="majorEastAsia" w:hAnsi="Times New Roman" w:cs="Times New Roman"/>
      <w:b/>
      <w:bCs/>
      <w:color w:val="4F81BD" w:themeColor="accent1"/>
      <w:sz w:val="28"/>
      <w:szCs w:val="28"/>
      <w:lang w:eastAsia="ru-RU"/>
    </w:rPr>
  </w:style>
  <w:style w:type="paragraph" w:customStyle="1" w:styleId="112">
    <w:name w:val="Стиль11"/>
    <w:basedOn w:val="1"/>
    <w:link w:val="113"/>
    <w:qFormat/>
    <w:rsid w:val="002C5CFD"/>
  </w:style>
  <w:style w:type="character" w:customStyle="1" w:styleId="225">
    <w:name w:val="Стиль22 Знак"/>
    <w:basedOn w:val="3b"/>
    <w:link w:val="224"/>
    <w:rsid w:val="002C5CFD"/>
    <w:rPr>
      <w:rFonts w:ascii="Times New Roman" w:eastAsiaTheme="majorEastAsia" w:hAnsi="Times New Roman" w:cs="Times New Roman"/>
      <w:b/>
      <w:bCs/>
      <w:color w:val="4F81BD" w:themeColor="accent1"/>
      <w:sz w:val="28"/>
      <w:szCs w:val="28"/>
      <w:lang w:eastAsia="ru-RU"/>
    </w:rPr>
  </w:style>
  <w:style w:type="character" w:customStyle="1" w:styleId="113">
    <w:name w:val="Стиль11 Знак"/>
    <w:basedOn w:val="10"/>
    <w:link w:val="112"/>
    <w:rsid w:val="002C5CFD"/>
    <w:rPr>
      <w:rFonts w:ascii="Times New Roman" w:eastAsiaTheme="majorEastAsia" w:hAnsi="Times New Roman" w:cs="Times New Roman"/>
      <w:b/>
      <w:bCs/>
      <w:sz w:val="28"/>
      <w:szCs w:val="28"/>
    </w:rPr>
  </w:style>
  <w:style w:type="paragraph" w:customStyle="1" w:styleId="p1">
    <w:name w:val="p1"/>
    <w:basedOn w:val="a"/>
    <w:rsid w:val="002C5CFD"/>
    <w:pPr>
      <w:spacing w:before="100" w:beforeAutospacing="1" w:after="100" w:afterAutospacing="1"/>
    </w:pPr>
  </w:style>
  <w:style w:type="character" w:customStyle="1" w:styleId="s5">
    <w:name w:val="s5"/>
    <w:basedOn w:val="a0"/>
    <w:rsid w:val="002C5CFD"/>
  </w:style>
  <w:style w:type="character" w:customStyle="1" w:styleId="s10">
    <w:name w:val="s1"/>
    <w:basedOn w:val="a0"/>
    <w:rsid w:val="002C5CFD"/>
  </w:style>
  <w:style w:type="character" w:customStyle="1" w:styleId="s2">
    <w:name w:val="s2"/>
    <w:basedOn w:val="a0"/>
    <w:rsid w:val="002C5CFD"/>
  </w:style>
  <w:style w:type="character" w:customStyle="1" w:styleId="s3">
    <w:name w:val="s3"/>
    <w:basedOn w:val="a0"/>
    <w:rsid w:val="002C5CFD"/>
  </w:style>
  <w:style w:type="paragraph" w:customStyle="1" w:styleId="p4">
    <w:name w:val="p4"/>
    <w:basedOn w:val="a"/>
    <w:rsid w:val="002C5CFD"/>
    <w:pPr>
      <w:spacing w:before="100" w:beforeAutospacing="1" w:after="100" w:afterAutospacing="1"/>
    </w:pPr>
  </w:style>
  <w:style w:type="paragraph" w:customStyle="1" w:styleId="Zag3">
    <w:name w:val="Zag_3"/>
    <w:basedOn w:val="a"/>
    <w:uiPriority w:val="99"/>
    <w:rsid w:val="002C5CFD"/>
    <w:pPr>
      <w:widowControl w:val="0"/>
      <w:autoSpaceDE w:val="0"/>
      <w:autoSpaceDN w:val="0"/>
      <w:adjustRightInd w:val="0"/>
      <w:spacing w:after="68" w:line="282" w:lineRule="exact"/>
      <w:jc w:val="center"/>
    </w:pPr>
    <w:rPr>
      <w:i/>
      <w:iCs/>
      <w:color w:val="000000"/>
      <w:lang w:val="en-US"/>
    </w:rPr>
  </w:style>
  <w:style w:type="paragraph" w:customStyle="1" w:styleId="zag4">
    <w:name w:val="zag_4"/>
    <w:basedOn w:val="a"/>
    <w:uiPriority w:val="99"/>
    <w:rsid w:val="002C5CFD"/>
    <w:pPr>
      <w:widowControl w:val="0"/>
      <w:autoSpaceDE w:val="0"/>
      <w:autoSpaceDN w:val="0"/>
      <w:adjustRightInd w:val="0"/>
      <w:spacing w:line="213" w:lineRule="exact"/>
      <w:jc w:val="center"/>
    </w:pPr>
    <w:rPr>
      <w:rFonts w:ascii="NewtonCSanPin" w:hAnsi="NewtonCSanPin" w:cs="NewtonCSanPin"/>
      <w:b/>
      <w:bCs/>
      <w:i/>
      <w:iCs/>
      <w:color w:val="000000"/>
      <w:sz w:val="21"/>
      <w:szCs w:val="21"/>
      <w:lang w:val="en-US"/>
    </w:rPr>
  </w:style>
  <w:style w:type="character" w:customStyle="1" w:styleId="2f0">
    <w:name w:val="Заголовок №2_"/>
    <w:link w:val="212"/>
    <w:rsid w:val="002C5CFD"/>
    <w:rPr>
      <w:rFonts w:ascii="Microsoft Sans Serif" w:hAnsi="Microsoft Sans Serif" w:cs="Microsoft Sans Serif"/>
      <w:b/>
      <w:bCs/>
      <w:sz w:val="18"/>
      <w:szCs w:val="18"/>
      <w:shd w:val="clear" w:color="auto" w:fill="FFFFFF"/>
    </w:rPr>
  </w:style>
  <w:style w:type="character" w:customStyle="1" w:styleId="240">
    <w:name w:val="Заголовок №24"/>
    <w:basedOn w:val="2f0"/>
    <w:rsid w:val="002C5CFD"/>
    <w:rPr>
      <w:rFonts w:ascii="Microsoft Sans Serif" w:hAnsi="Microsoft Sans Serif" w:cs="Microsoft Sans Serif"/>
      <w:b/>
      <w:bCs/>
      <w:sz w:val="18"/>
      <w:szCs w:val="18"/>
      <w:shd w:val="clear" w:color="auto" w:fill="FFFFFF"/>
    </w:rPr>
  </w:style>
  <w:style w:type="character" w:customStyle="1" w:styleId="232">
    <w:name w:val="Заголовок №23"/>
    <w:basedOn w:val="2f0"/>
    <w:rsid w:val="002C5CFD"/>
    <w:rPr>
      <w:rFonts w:ascii="Microsoft Sans Serif" w:hAnsi="Microsoft Sans Serif" w:cs="Microsoft Sans Serif"/>
      <w:b/>
      <w:bCs/>
      <w:sz w:val="18"/>
      <w:szCs w:val="18"/>
      <w:shd w:val="clear" w:color="auto" w:fill="FFFFFF"/>
    </w:rPr>
  </w:style>
  <w:style w:type="character" w:customStyle="1" w:styleId="226">
    <w:name w:val="Заголовок №22"/>
    <w:basedOn w:val="2f0"/>
    <w:rsid w:val="002C5CFD"/>
    <w:rPr>
      <w:rFonts w:ascii="Microsoft Sans Serif" w:hAnsi="Microsoft Sans Serif" w:cs="Microsoft Sans Serif"/>
      <w:b/>
      <w:bCs/>
      <w:sz w:val="18"/>
      <w:szCs w:val="18"/>
      <w:shd w:val="clear" w:color="auto" w:fill="FFFFFF"/>
    </w:rPr>
  </w:style>
  <w:style w:type="paragraph" w:customStyle="1" w:styleId="212">
    <w:name w:val="Заголовок №21"/>
    <w:basedOn w:val="a"/>
    <w:link w:val="2f0"/>
    <w:rsid w:val="002C5CFD"/>
    <w:pPr>
      <w:shd w:val="clear" w:color="auto" w:fill="FFFFFF"/>
      <w:spacing w:before="60" w:line="211" w:lineRule="exact"/>
      <w:ind w:firstLine="280"/>
      <w:jc w:val="both"/>
      <w:outlineLvl w:val="1"/>
    </w:pPr>
    <w:rPr>
      <w:rFonts w:ascii="Microsoft Sans Serif" w:eastAsiaTheme="minorHAnsi" w:hAnsi="Microsoft Sans Serif" w:cs="Microsoft Sans Serif"/>
      <w:b/>
      <w:bCs/>
      <w:sz w:val="18"/>
      <w:szCs w:val="18"/>
      <w:lang w:eastAsia="en-US"/>
    </w:rPr>
  </w:style>
  <w:style w:type="paragraph" w:customStyle="1" w:styleId="44">
    <w:name w:val="Заг 4"/>
    <w:basedOn w:val="a"/>
    <w:rsid w:val="002C5CFD"/>
    <w:pPr>
      <w:keepNext/>
      <w:autoSpaceDE w:val="0"/>
      <w:autoSpaceDN w:val="0"/>
      <w:adjustRightInd w:val="0"/>
      <w:spacing w:before="255" w:after="113" w:line="240" w:lineRule="atLeast"/>
      <w:jc w:val="center"/>
      <w:textAlignment w:val="center"/>
    </w:pPr>
    <w:rPr>
      <w:rFonts w:ascii="PragmaticaC" w:hAnsi="PragmaticaC" w:cs="PragmaticaC"/>
      <w:i/>
      <w:iCs/>
      <w:color w:val="000000"/>
      <w:sz w:val="23"/>
      <w:szCs w:val="23"/>
    </w:rPr>
  </w:style>
  <w:style w:type="paragraph" w:customStyle="1" w:styleId="affff3">
    <w:name w:val="Ξαϋχνϋι"/>
    <w:basedOn w:val="a"/>
    <w:uiPriority w:val="99"/>
    <w:rsid w:val="002C5CFD"/>
    <w:pPr>
      <w:widowControl w:val="0"/>
      <w:autoSpaceDE w:val="0"/>
      <w:autoSpaceDN w:val="0"/>
      <w:adjustRightInd w:val="0"/>
    </w:pPr>
    <w:rPr>
      <w:color w:val="000000"/>
      <w:lang w:val="en-US"/>
    </w:rPr>
  </w:style>
  <w:style w:type="paragraph" w:customStyle="1" w:styleId="affff4">
    <w:name w:val="Νξβϋι"/>
    <w:basedOn w:val="a"/>
    <w:uiPriority w:val="99"/>
    <w:rsid w:val="002C5CFD"/>
    <w:pPr>
      <w:widowControl w:val="0"/>
      <w:autoSpaceDE w:val="0"/>
      <w:autoSpaceDN w:val="0"/>
      <w:adjustRightInd w:val="0"/>
    </w:pPr>
    <w:rPr>
      <w:color w:val="000000"/>
      <w:lang w:val="en-US"/>
    </w:rPr>
  </w:style>
  <w:style w:type="paragraph" w:customStyle="1" w:styleId="affff5">
    <w:name w:val="Буллит Курсив"/>
    <w:basedOn w:val="aff3"/>
    <w:link w:val="affff6"/>
    <w:uiPriority w:val="99"/>
    <w:rsid w:val="002C5CFD"/>
    <w:rPr>
      <w:i/>
      <w:iCs/>
    </w:rPr>
  </w:style>
  <w:style w:type="character" w:customStyle="1" w:styleId="affff6">
    <w:name w:val="Буллит Курсив Знак"/>
    <w:link w:val="affff5"/>
    <w:uiPriority w:val="99"/>
    <w:rsid w:val="002C5CFD"/>
    <w:rPr>
      <w:rFonts w:ascii="NewtonCSanPin" w:eastAsia="Times New Roman" w:hAnsi="NewtonCSanPin" w:cs="NewtonCSanPin"/>
      <w:i/>
      <w:iCs/>
      <w:color w:val="000000"/>
      <w:sz w:val="21"/>
      <w:szCs w:val="21"/>
      <w:lang w:eastAsia="ru-RU"/>
    </w:rPr>
  </w:style>
  <w:style w:type="paragraph" w:customStyle="1" w:styleId="3c">
    <w:name w:val="Заголовок 3+"/>
    <w:basedOn w:val="a"/>
    <w:rsid w:val="002C5CFD"/>
    <w:pPr>
      <w:widowControl w:val="0"/>
      <w:overflowPunct w:val="0"/>
      <w:autoSpaceDE w:val="0"/>
      <w:autoSpaceDN w:val="0"/>
      <w:adjustRightInd w:val="0"/>
      <w:spacing w:before="240"/>
      <w:jc w:val="center"/>
      <w:textAlignment w:val="baseline"/>
    </w:pPr>
    <w:rPr>
      <w:b/>
      <w:sz w:val="28"/>
      <w:szCs w:val="20"/>
    </w:rPr>
  </w:style>
  <w:style w:type="paragraph" w:styleId="3d">
    <w:name w:val="toc 3"/>
    <w:basedOn w:val="a"/>
    <w:next w:val="a"/>
    <w:autoRedefine/>
    <w:uiPriority w:val="39"/>
    <w:unhideWhenUsed/>
    <w:rsid w:val="002C5CFD"/>
    <w:pPr>
      <w:tabs>
        <w:tab w:val="right" w:leader="dot" w:pos="9628"/>
      </w:tabs>
      <w:spacing w:after="100" w:line="276" w:lineRule="auto"/>
      <w:ind w:left="284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2f1">
    <w:name w:val="toc 2"/>
    <w:basedOn w:val="a"/>
    <w:next w:val="a"/>
    <w:autoRedefine/>
    <w:uiPriority w:val="39"/>
    <w:unhideWhenUsed/>
    <w:rsid w:val="002C5CFD"/>
    <w:pPr>
      <w:tabs>
        <w:tab w:val="left" w:pos="567"/>
        <w:tab w:val="right" w:leader="dot" w:pos="9628"/>
      </w:tabs>
      <w:spacing w:line="276" w:lineRule="auto"/>
      <w:ind w:left="221"/>
      <w:jc w:val="both"/>
    </w:pPr>
    <w:rPr>
      <w:rFonts w:eastAsiaTheme="minorHAnsi"/>
      <w:sz w:val="28"/>
      <w:szCs w:val="28"/>
      <w:lang w:eastAsia="en-US"/>
    </w:rPr>
  </w:style>
  <w:style w:type="paragraph" w:styleId="52">
    <w:name w:val="toc 5"/>
    <w:basedOn w:val="a"/>
    <w:next w:val="a"/>
    <w:autoRedefine/>
    <w:uiPriority w:val="39"/>
    <w:unhideWhenUsed/>
    <w:rsid w:val="002C5CFD"/>
    <w:pPr>
      <w:spacing w:after="100" w:line="259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61">
    <w:name w:val="toc 6"/>
    <w:basedOn w:val="a"/>
    <w:next w:val="a"/>
    <w:autoRedefine/>
    <w:uiPriority w:val="39"/>
    <w:unhideWhenUsed/>
    <w:rsid w:val="002C5CFD"/>
    <w:pPr>
      <w:spacing w:after="100" w:line="259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73">
    <w:name w:val="toc 7"/>
    <w:basedOn w:val="a"/>
    <w:next w:val="a"/>
    <w:autoRedefine/>
    <w:uiPriority w:val="39"/>
    <w:unhideWhenUsed/>
    <w:rsid w:val="002C5CFD"/>
    <w:pPr>
      <w:spacing w:after="100" w:line="259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82">
    <w:name w:val="toc 8"/>
    <w:basedOn w:val="a"/>
    <w:next w:val="a"/>
    <w:autoRedefine/>
    <w:uiPriority w:val="39"/>
    <w:unhideWhenUsed/>
    <w:rsid w:val="002C5CFD"/>
    <w:pPr>
      <w:spacing w:after="100" w:line="259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92">
    <w:name w:val="toc 9"/>
    <w:basedOn w:val="a"/>
    <w:next w:val="a"/>
    <w:autoRedefine/>
    <w:uiPriority w:val="39"/>
    <w:unhideWhenUsed/>
    <w:rsid w:val="002C5CFD"/>
    <w:pPr>
      <w:spacing w:after="100" w:line="259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53">
    <w:name w:val="Основной текст (5)_"/>
    <w:basedOn w:val="a0"/>
    <w:link w:val="510"/>
    <w:uiPriority w:val="99"/>
    <w:locked/>
    <w:rsid w:val="002C5CFD"/>
    <w:rPr>
      <w:rFonts w:ascii="Times New Roman" w:hAnsi="Times New Roman" w:cs="Times New Roman"/>
      <w:b/>
      <w:bCs/>
      <w:i/>
      <w:iCs/>
      <w:sz w:val="27"/>
      <w:szCs w:val="27"/>
      <w:shd w:val="clear" w:color="auto" w:fill="FFFFFF"/>
    </w:rPr>
  </w:style>
  <w:style w:type="character" w:customStyle="1" w:styleId="54">
    <w:name w:val="Основной текст (5) + Не курсив"/>
    <w:basedOn w:val="53"/>
    <w:uiPriority w:val="99"/>
    <w:rsid w:val="002C5CFD"/>
    <w:rPr>
      <w:rFonts w:ascii="Times New Roman" w:hAnsi="Times New Roman" w:cs="Times New Roman"/>
      <w:b/>
      <w:bCs/>
      <w:i/>
      <w:iCs/>
      <w:sz w:val="27"/>
      <w:szCs w:val="27"/>
      <w:shd w:val="clear" w:color="auto" w:fill="FFFFFF"/>
    </w:rPr>
  </w:style>
  <w:style w:type="paragraph" w:customStyle="1" w:styleId="510">
    <w:name w:val="Основной текст (5)1"/>
    <w:basedOn w:val="a"/>
    <w:link w:val="53"/>
    <w:uiPriority w:val="99"/>
    <w:rsid w:val="002C5CFD"/>
    <w:pPr>
      <w:shd w:val="clear" w:color="auto" w:fill="FFFFFF"/>
      <w:spacing w:before="180" w:after="300" w:line="240" w:lineRule="atLeast"/>
      <w:jc w:val="both"/>
    </w:pPr>
    <w:rPr>
      <w:rFonts w:eastAsiaTheme="minorHAnsi"/>
      <w:b/>
      <w:bCs/>
      <w:i/>
      <w:iCs/>
      <w:sz w:val="27"/>
      <w:szCs w:val="27"/>
      <w:lang w:eastAsia="en-US"/>
    </w:rPr>
  </w:style>
  <w:style w:type="character" w:styleId="affff7">
    <w:name w:val="annotation reference"/>
    <w:basedOn w:val="a0"/>
    <w:uiPriority w:val="99"/>
    <w:semiHidden/>
    <w:unhideWhenUsed/>
    <w:rsid w:val="002C5CFD"/>
    <w:rPr>
      <w:sz w:val="16"/>
      <w:szCs w:val="16"/>
    </w:rPr>
  </w:style>
  <w:style w:type="paragraph" w:styleId="affff8">
    <w:name w:val="annotation text"/>
    <w:basedOn w:val="a"/>
    <w:link w:val="affff9"/>
    <w:uiPriority w:val="99"/>
    <w:semiHidden/>
    <w:unhideWhenUsed/>
    <w:rsid w:val="002C5CFD"/>
    <w:pPr>
      <w:spacing w:after="200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affff9">
    <w:name w:val="Текст примечания Знак"/>
    <w:basedOn w:val="a0"/>
    <w:link w:val="affff8"/>
    <w:uiPriority w:val="99"/>
    <w:semiHidden/>
    <w:rsid w:val="002C5CFD"/>
    <w:rPr>
      <w:sz w:val="20"/>
      <w:szCs w:val="20"/>
    </w:rPr>
  </w:style>
  <w:style w:type="paragraph" w:styleId="affffa">
    <w:name w:val="annotation subject"/>
    <w:basedOn w:val="affff8"/>
    <w:next w:val="affff8"/>
    <w:link w:val="affffb"/>
    <w:uiPriority w:val="99"/>
    <w:semiHidden/>
    <w:unhideWhenUsed/>
    <w:rsid w:val="002C5CFD"/>
    <w:rPr>
      <w:b/>
      <w:bCs/>
    </w:rPr>
  </w:style>
  <w:style w:type="character" w:customStyle="1" w:styleId="affffb">
    <w:name w:val="Тема примечания Знак"/>
    <w:basedOn w:val="affff9"/>
    <w:link w:val="affffa"/>
    <w:uiPriority w:val="99"/>
    <w:semiHidden/>
    <w:rsid w:val="002C5CFD"/>
    <w:rPr>
      <w:b/>
      <w:bCs/>
      <w:sz w:val="20"/>
      <w:szCs w:val="20"/>
    </w:rPr>
  </w:style>
  <w:style w:type="paragraph" w:styleId="affffc">
    <w:name w:val="Revision"/>
    <w:hidden/>
    <w:uiPriority w:val="99"/>
    <w:semiHidden/>
    <w:rsid w:val="002C5CFD"/>
    <w:pPr>
      <w:spacing w:after="0" w:line="240" w:lineRule="auto"/>
    </w:pPr>
  </w:style>
  <w:style w:type="character" w:customStyle="1" w:styleId="WW-3">
    <w:name w:val="WW-Çàãîëîâîê ¹3"/>
    <w:basedOn w:val="a0"/>
    <w:rsid w:val="002C5CFD"/>
    <w:rPr>
      <w:rFonts w:ascii="Times New Roman" w:eastAsia="Times New Roman" w:hAnsi="Times New Roman" w:cs="Times New Roman"/>
      <w:b/>
      <w:bCs/>
      <w:spacing w:val="0"/>
      <w:sz w:val="22"/>
      <w:szCs w:val="22"/>
      <w:lang w:val="ru-RU"/>
    </w:rPr>
  </w:style>
  <w:style w:type="character" w:customStyle="1" w:styleId="WW-31">
    <w:name w:val="WW-Çàãîëîâîê ¹31"/>
    <w:basedOn w:val="a0"/>
    <w:rsid w:val="002C5CFD"/>
    <w:rPr>
      <w:rFonts w:ascii="Times New Roman" w:eastAsia="Times New Roman" w:hAnsi="Times New Roman" w:cs="Times New Roman"/>
      <w:b/>
      <w:bCs/>
      <w:spacing w:val="0"/>
      <w:sz w:val="22"/>
      <w:szCs w:val="22"/>
      <w:lang w:val="ru-RU"/>
    </w:rPr>
  </w:style>
  <w:style w:type="character" w:customStyle="1" w:styleId="WW-312">
    <w:name w:val="WW-Çàãîëîâîê ¹312"/>
    <w:basedOn w:val="a0"/>
    <w:rsid w:val="002C5CFD"/>
    <w:rPr>
      <w:rFonts w:ascii="Times New Roman" w:eastAsia="Times New Roman" w:hAnsi="Times New Roman" w:cs="Times New Roman"/>
      <w:b/>
      <w:bCs/>
      <w:spacing w:val="0"/>
      <w:sz w:val="22"/>
      <w:szCs w:val="22"/>
      <w:lang w:val="ru-RU"/>
    </w:rPr>
  </w:style>
  <w:style w:type="character" w:customStyle="1" w:styleId="affffd">
    <w:name w:val="Гипертекстовая ссылка"/>
    <w:basedOn w:val="a0"/>
    <w:uiPriority w:val="99"/>
    <w:rsid w:val="002C5CFD"/>
    <w:rPr>
      <w:color w:val="106BBE"/>
    </w:rPr>
  </w:style>
  <w:style w:type="paragraph" w:customStyle="1" w:styleId="dash041e0431044b0447043d044b0439">
    <w:name w:val="dash041e_0431_044b_0447_043d_044b_0439"/>
    <w:basedOn w:val="a"/>
    <w:rsid w:val="002C5CFD"/>
  </w:style>
  <w:style w:type="character" w:customStyle="1" w:styleId="dash0410043104370430044600200441043f04380441043a0430char1">
    <w:name w:val="dash0410_0431_0437_0430_0446_0020_0441_043f_0438_0441_043a_0430__char1"/>
    <w:basedOn w:val="a0"/>
    <w:rsid w:val="002C5CFD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0043104370430044600200441043f04380441043a0430">
    <w:name w:val="dash0410_0431_0437_0430_0446_0020_0441_043f_0438_0441_043a_0430"/>
    <w:basedOn w:val="a"/>
    <w:rsid w:val="002C5CFD"/>
    <w:pPr>
      <w:ind w:left="720" w:firstLine="700"/>
      <w:jc w:val="both"/>
    </w:pPr>
  </w:style>
  <w:style w:type="paragraph" w:customStyle="1" w:styleId="dash041d043e0432044b0439">
    <w:name w:val="dash041d_043e_0432_044b_0439"/>
    <w:basedOn w:val="a"/>
    <w:rsid w:val="002C5CFD"/>
    <w:pPr>
      <w:spacing w:line="360" w:lineRule="atLeast"/>
      <w:ind w:firstLine="440"/>
      <w:jc w:val="both"/>
    </w:pPr>
    <w:rPr>
      <w:sz w:val="28"/>
      <w:szCs w:val="28"/>
    </w:rPr>
  </w:style>
  <w:style w:type="character" w:customStyle="1" w:styleId="CharAttribute0">
    <w:name w:val="CharAttribute0"/>
    <w:rsid w:val="002C5CFD"/>
    <w:rPr>
      <w:rFonts w:ascii="Times New Roman" w:hAnsi="Times New Roman" w:cs="Times New Roman" w:hint="default"/>
      <w:sz w:val="28"/>
    </w:rPr>
  </w:style>
  <w:style w:type="paragraph" w:customStyle="1" w:styleId="ParaAttribute0">
    <w:name w:val="ParaAttribute0"/>
    <w:rsid w:val="002C5CFD"/>
    <w:pPr>
      <w:spacing w:after="0" w:line="240" w:lineRule="auto"/>
    </w:pPr>
    <w:rPr>
      <w:rFonts w:ascii="Times New Roman" w:eastAsia="№Е" w:hAnsi="Times New Roman" w:cs="Times New Roman"/>
      <w:sz w:val="20"/>
      <w:szCs w:val="20"/>
      <w:lang w:eastAsia="ru-RU"/>
    </w:rPr>
  </w:style>
  <w:style w:type="character" w:customStyle="1" w:styleId="CharAttribute275">
    <w:name w:val="CharAttribute275"/>
    <w:rsid w:val="002C5CFD"/>
    <w:rPr>
      <w:rFonts w:ascii="Times New Roman" w:eastAsia="Times New Roman"/>
      <w:b/>
      <w:i/>
      <w:sz w:val="28"/>
    </w:rPr>
  </w:style>
  <w:style w:type="character" w:customStyle="1" w:styleId="CharAttribute277">
    <w:name w:val="CharAttribute277"/>
    <w:rsid w:val="002C5CFD"/>
    <w:rPr>
      <w:rFonts w:ascii="Times New Roman" w:eastAsia="Times New Roman"/>
      <w:b/>
      <w:i/>
      <w:color w:val="00000A"/>
      <w:sz w:val="28"/>
    </w:rPr>
  </w:style>
  <w:style w:type="character" w:customStyle="1" w:styleId="CharAttribute282">
    <w:name w:val="CharAttribute282"/>
    <w:rsid w:val="002C5CFD"/>
    <w:rPr>
      <w:rFonts w:ascii="Times New Roman" w:eastAsia="Times New Roman"/>
      <w:color w:val="00000A"/>
      <w:sz w:val="28"/>
    </w:rPr>
  </w:style>
  <w:style w:type="character" w:customStyle="1" w:styleId="CharAttribute299">
    <w:name w:val="CharAttribute299"/>
    <w:rsid w:val="002C5CFD"/>
    <w:rPr>
      <w:rFonts w:ascii="Times New Roman" w:eastAsia="Times New Roman"/>
      <w:sz w:val="28"/>
    </w:rPr>
  </w:style>
  <w:style w:type="character" w:customStyle="1" w:styleId="CharAttribute301">
    <w:name w:val="CharAttribute301"/>
    <w:rsid w:val="002C5CFD"/>
    <w:rPr>
      <w:rFonts w:ascii="Times New Roman" w:eastAsia="Times New Roman"/>
      <w:color w:val="00000A"/>
      <w:sz w:val="28"/>
    </w:rPr>
  </w:style>
  <w:style w:type="character" w:customStyle="1" w:styleId="CharAttribute303">
    <w:name w:val="CharAttribute303"/>
    <w:rsid w:val="002C5CFD"/>
    <w:rPr>
      <w:rFonts w:ascii="Times New Roman" w:eastAsia="Times New Roman"/>
      <w:b/>
      <w:sz w:val="28"/>
    </w:rPr>
  </w:style>
  <w:style w:type="character" w:customStyle="1" w:styleId="CharAttribute304">
    <w:name w:val="CharAttribute304"/>
    <w:rsid w:val="002C5CFD"/>
    <w:rPr>
      <w:rFonts w:ascii="Times New Roman" w:eastAsia="Times New Roman"/>
      <w:sz w:val="28"/>
    </w:rPr>
  </w:style>
  <w:style w:type="character" w:customStyle="1" w:styleId="CharAttribute305">
    <w:name w:val="CharAttribute305"/>
    <w:rsid w:val="002C5CFD"/>
    <w:rPr>
      <w:rFonts w:ascii="Times New Roman" w:eastAsia="Times New Roman"/>
      <w:sz w:val="28"/>
    </w:rPr>
  </w:style>
  <w:style w:type="character" w:customStyle="1" w:styleId="CharAttribute8">
    <w:name w:val="CharAttribute8"/>
    <w:rsid w:val="002C5CFD"/>
    <w:rPr>
      <w:rFonts w:ascii="Times New Roman" w:eastAsia="Times New Roman"/>
      <w:sz w:val="28"/>
    </w:rPr>
  </w:style>
  <w:style w:type="paragraph" w:customStyle="1" w:styleId="1f5">
    <w:name w:val="Обычный (веб)1"/>
    <w:basedOn w:val="a"/>
    <w:uiPriority w:val="99"/>
    <w:rsid w:val="002C5CFD"/>
    <w:pPr>
      <w:spacing w:before="100" w:after="100"/>
    </w:pPr>
    <w:rPr>
      <w:szCs w:val="20"/>
    </w:rPr>
  </w:style>
  <w:style w:type="character" w:customStyle="1" w:styleId="CharAttribute484">
    <w:name w:val="CharAttribute484"/>
    <w:uiPriority w:val="99"/>
    <w:rsid w:val="002C5CFD"/>
    <w:rPr>
      <w:rFonts w:ascii="Times New Roman" w:eastAsia="Times New Roman"/>
      <w:i/>
      <w:sz w:val="28"/>
    </w:rPr>
  </w:style>
  <w:style w:type="paragraph" w:customStyle="1" w:styleId="ParaAttribute16">
    <w:name w:val="ParaAttribute16"/>
    <w:uiPriority w:val="99"/>
    <w:rsid w:val="002C5CFD"/>
    <w:pPr>
      <w:spacing w:after="0" w:line="240" w:lineRule="auto"/>
      <w:ind w:left="1080"/>
      <w:jc w:val="both"/>
    </w:pPr>
    <w:rPr>
      <w:rFonts w:ascii="Times New Roman" w:eastAsia="№Е" w:hAnsi="Times New Roman" w:cs="Times New Roman"/>
      <w:sz w:val="20"/>
      <w:szCs w:val="20"/>
      <w:lang w:eastAsia="ru-RU"/>
    </w:rPr>
  </w:style>
  <w:style w:type="character" w:customStyle="1" w:styleId="CharAttribute3">
    <w:name w:val="CharAttribute3"/>
    <w:rsid w:val="002C5CFD"/>
    <w:rPr>
      <w:rFonts w:ascii="Times New Roman" w:eastAsia="Batang" w:hAnsi="Batang"/>
      <w:sz w:val="28"/>
    </w:rPr>
  </w:style>
  <w:style w:type="paragraph" w:customStyle="1" w:styleId="ParaAttribute10">
    <w:name w:val="ParaAttribute10"/>
    <w:uiPriority w:val="99"/>
    <w:rsid w:val="002C5CFD"/>
    <w:pPr>
      <w:spacing w:after="0" w:line="240" w:lineRule="auto"/>
      <w:jc w:val="both"/>
    </w:pPr>
    <w:rPr>
      <w:rFonts w:ascii="Times New Roman" w:eastAsia="№Е" w:hAnsi="Times New Roman" w:cs="Times New Roman"/>
      <w:sz w:val="20"/>
      <w:szCs w:val="20"/>
      <w:lang w:eastAsia="ru-RU"/>
    </w:rPr>
  </w:style>
  <w:style w:type="character" w:customStyle="1" w:styleId="CharAttribute485">
    <w:name w:val="CharAttribute485"/>
    <w:uiPriority w:val="99"/>
    <w:rsid w:val="002C5CFD"/>
    <w:rPr>
      <w:rFonts w:ascii="Times New Roman" w:eastAsia="Times New Roman"/>
      <w:i/>
      <w:sz w:val="22"/>
    </w:rPr>
  </w:style>
  <w:style w:type="character" w:customStyle="1" w:styleId="UnresolvedMention">
    <w:name w:val="Unresolved Mention"/>
    <w:basedOn w:val="a0"/>
    <w:uiPriority w:val="99"/>
    <w:semiHidden/>
    <w:unhideWhenUsed/>
    <w:rsid w:val="002C5CFD"/>
    <w:rPr>
      <w:color w:val="605E5C"/>
      <w:shd w:val="clear" w:color="auto" w:fill="E1DFDD"/>
    </w:rPr>
  </w:style>
  <w:style w:type="character" w:customStyle="1" w:styleId="2f2">
    <w:name w:val="Основной текст (2)"/>
    <w:basedOn w:val="a0"/>
    <w:rsid w:val="00033D1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FontStyle51">
    <w:name w:val="Font Style51"/>
    <w:uiPriority w:val="99"/>
    <w:rsid w:val="00681BDC"/>
    <w:rPr>
      <w:rFonts w:ascii="Times New Roman" w:hAnsi="Times New Roman" w:cs="Times New Roman"/>
      <w:sz w:val="22"/>
      <w:szCs w:val="22"/>
    </w:rPr>
  </w:style>
  <w:style w:type="character" w:customStyle="1" w:styleId="3e">
    <w:name w:val="Основной текст (3)_"/>
    <w:basedOn w:val="a0"/>
    <w:link w:val="3f"/>
    <w:uiPriority w:val="99"/>
    <w:rsid w:val="00681BDC"/>
    <w:rPr>
      <w:b/>
      <w:bCs/>
      <w:i/>
      <w:iCs/>
      <w:sz w:val="19"/>
      <w:szCs w:val="19"/>
      <w:shd w:val="clear" w:color="auto" w:fill="FFFFFF"/>
    </w:rPr>
  </w:style>
  <w:style w:type="paragraph" w:customStyle="1" w:styleId="3f">
    <w:name w:val="Основной текст (3)"/>
    <w:basedOn w:val="a"/>
    <w:link w:val="3e"/>
    <w:uiPriority w:val="99"/>
    <w:rsid w:val="00681BDC"/>
    <w:pPr>
      <w:widowControl w:val="0"/>
      <w:shd w:val="clear" w:color="auto" w:fill="FFFFFF"/>
      <w:spacing w:line="226" w:lineRule="exact"/>
      <w:jc w:val="both"/>
    </w:pPr>
    <w:rPr>
      <w:rFonts w:asciiTheme="minorHAnsi" w:eastAsiaTheme="minorHAnsi" w:hAnsiTheme="minorHAnsi" w:cstheme="minorBidi"/>
      <w:b/>
      <w:bCs/>
      <w:i/>
      <w:iCs/>
      <w:sz w:val="19"/>
      <w:szCs w:val="19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151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6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5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6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527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113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09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1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2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91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16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14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92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29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232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42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19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57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23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05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74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04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7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51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883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1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12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22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yperlink" Target="http://www.it-n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edu.ru/index.php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yperlink" Target="http://www.mathvaz.ru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hyperlink" Target="http://www.kuant.info/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hyperlink" Target="http://ege.edu.ru/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hyperlink" Target="http://www.school.edu.ru/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yperlink" Target="http://www.school.edu.ru/" TargetMode="External"/><Relationship Id="rId27" Type="http://schemas.openxmlformats.org/officeDocument/2006/relationships/hyperlink" Target="http://festival.1september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 Fifteenth Edition"/>
</file>

<file path=customXml/itemProps1.xml><?xml version="1.0" encoding="utf-8"?>
<ds:datastoreItem xmlns:ds="http://schemas.openxmlformats.org/officeDocument/2006/customXml" ds:itemID="{70B03DCD-CBC6-4180-A560-3D4D3612F5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35</Pages>
  <Words>10357</Words>
  <Characters>59037</Characters>
  <Application>Microsoft Office Word</Application>
  <DocSecurity>0</DocSecurity>
  <Lines>491</Lines>
  <Paragraphs>138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69256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Зарема Владимировна</cp:lastModifiedBy>
  <cp:revision>2</cp:revision>
  <cp:lastPrinted>2019-10-30T22:23:00Z</cp:lastPrinted>
  <dcterms:created xsi:type="dcterms:W3CDTF">2024-10-14T10:51:00Z</dcterms:created>
  <dcterms:modified xsi:type="dcterms:W3CDTF">2024-10-14T10:51:00Z</dcterms:modified>
</cp:coreProperties>
</file>